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B03A" w14:textId="5D0F49BF" w:rsidR="007A3807" w:rsidRDefault="00A50ABF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Dauerhaft </w:t>
      </w:r>
      <w:proofErr w:type="spellStart"/>
      <w:r>
        <w:rPr>
          <w:rFonts w:ascii="Arial" w:eastAsia="Arial Unicode MS" w:hAnsi="Arial" w:cs="Arial"/>
          <w:b/>
          <w:sz w:val="24"/>
          <w:szCs w:val="24"/>
          <w:lang w:val="de-DE"/>
        </w:rPr>
        <w:t>Ozonfrei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 </w:t>
      </w:r>
      <w:r w:rsidR="005647AD">
        <w:rPr>
          <w:rFonts w:ascii="Arial" w:eastAsia="Arial Unicode MS" w:hAnsi="Arial" w:cs="Arial"/>
          <w:b/>
          <w:sz w:val="24"/>
          <w:szCs w:val="24"/>
          <w:lang w:val="de-DE"/>
        </w:rPr>
        <w:t xml:space="preserve">– </w:t>
      </w:r>
      <w:r w:rsidR="00CE5552">
        <w:rPr>
          <w:rFonts w:ascii="Arial" w:eastAsia="Arial Unicode MS" w:hAnsi="Arial" w:cs="Arial"/>
          <w:b/>
          <w:sz w:val="24"/>
          <w:szCs w:val="24"/>
          <w:lang w:val="de-DE"/>
        </w:rPr>
        <w:t>dank Avitana-Plasmafilter</w:t>
      </w:r>
    </w:p>
    <w:p w14:paraId="65D88CD1" w14:textId="77777777" w:rsidR="003961F9" w:rsidRPr="00E21DCF" w:rsidRDefault="003961F9" w:rsidP="003961F9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3F9F0F68" w14:textId="0A53E1E7" w:rsidR="003961F9" w:rsidRPr="003961F9" w:rsidRDefault="00CE5552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Leibniz-Institut für Plasmaforschung bestätigt effiziente und schadstofffreie </w:t>
      </w:r>
      <w:r w:rsidR="005647AD">
        <w:rPr>
          <w:rFonts w:ascii="Arial" w:eastAsia="Arial Unicode MS" w:hAnsi="Arial" w:cs="Arial"/>
          <w:b/>
          <w:sz w:val="24"/>
          <w:szCs w:val="24"/>
          <w:lang w:val="de-DE"/>
        </w:rPr>
        <w:t>Raumluft-Regeneration</w:t>
      </w:r>
    </w:p>
    <w:p w14:paraId="541EEEAF" w14:textId="77777777" w:rsidR="003961F9" w:rsidRPr="00E21DCF" w:rsidRDefault="003961F9" w:rsidP="003961F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41B78A9D" w14:textId="67B40C0E" w:rsidR="00A1203C" w:rsidRDefault="00CE5552" w:rsidP="0051515E">
      <w:pPr>
        <w:spacing w:line="360" w:lineRule="auto"/>
        <w:ind w:right="-85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Kaltplasma-Filtersysteme </w:t>
      </w:r>
      <w:r w:rsidR="00BF27FB">
        <w:rPr>
          <w:rFonts w:ascii="Arial" w:eastAsia="Arial Unicode MS" w:hAnsi="Arial" w:cs="Arial"/>
          <w:b/>
          <w:sz w:val="22"/>
          <w:szCs w:val="22"/>
          <w:lang w:val="de-DE"/>
        </w:rPr>
        <w:t xml:space="preserve">von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Avitana (Herford) sind hoch</w:t>
      </w:r>
      <w:r w:rsidR="003A2D8E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wirksam</w:t>
      </w:r>
      <w:r w:rsidR="003A2D8E">
        <w:rPr>
          <w:rFonts w:ascii="Arial" w:eastAsia="Arial Unicode MS" w:hAnsi="Arial" w:cs="Arial"/>
          <w:b/>
          <w:sz w:val="22"/>
          <w:szCs w:val="22"/>
          <w:lang w:val="de-DE"/>
        </w:rPr>
        <w:t xml:space="preserve">, effizient, sicher und geben gesundheitlich unbedenkliche, gereinigte Umluft in Nutzräume wie Küchen, Gaststätten oder Büros zurück. Das lässt der Hersteller </w:t>
      </w:r>
      <w:r w:rsidR="00792796">
        <w:rPr>
          <w:rFonts w:ascii="Arial" w:eastAsia="Arial Unicode MS" w:hAnsi="Arial" w:cs="Arial"/>
          <w:b/>
          <w:sz w:val="22"/>
          <w:szCs w:val="22"/>
          <w:lang w:val="de-DE"/>
        </w:rPr>
        <w:t>kontinuierlich von spezialisierten, unabhängigen Instituten über</w:t>
      </w:r>
      <w:r w:rsidR="003A2D8E">
        <w:rPr>
          <w:rFonts w:ascii="Arial" w:eastAsia="Arial Unicode MS" w:hAnsi="Arial" w:cs="Arial"/>
          <w:b/>
          <w:sz w:val="22"/>
          <w:szCs w:val="22"/>
          <w:lang w:val="de-DE"/>
        </w:rPr>
        <w:t xml:space="preserve">prüfen. Brandneu liegt der Untersuchungsbericht des Leibniz-Instituts für Plasmaforschung und Technologien (Greifwald) vor, der am Testbeispiel </w:t>
      </w:r>
      <w:proofErr w:type="spellStart"/>
      <w:r w:rsidR="001D5531">
        <w:rPr>
          <w:rFonts w:ascii="Arial" w:eastAsia="Arial Unicode MS" w:hAnsi="Arial" w:cs="Arial"/>
          <w:b/>
          <w:sz w:val="22"/>
          <w:szCs w:val="22"/>
          <w:lang w:val="de-DE"/>
        </w:rPr>
        <w:t>A</w:t>
      </w:r>
      <w:r w:rsidR="003A2D8E">
        <w:rPr>
          <w:rFonts w:ascii="Arial" w:eastAsia="Arial Unicode MS" w:hAnsi="Arial" w:cs="Arial"/>
          <w:b/>
          <w:sz w:val="22"/>
          <w:szCs w:val="22"/>
          <w:lang w:val="de-DE"/>
        </w:rPr>
        <w:t>ira</w:t>
      </w:r>
      <w:proofErr w:type="spellEnd"/>
      <w:r w:rsidR="003A2D8E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="001D5531">
        <w:rPr>
          <w:rFonts w:ascii="Arial" w:eastAsia="Arial Unicode MS" w:hAnsi="Arial" w:cs="Arial"/>
          <w:b/>
          <w:sz w:val="22"/>
          <w:szCs w:val="22"/>
          <w:lang w:val="de-DE"/>
        </w:rPr>
        <w:t>R</w:t>
      </w:r>
      <w:r w:rsidR="003A2D8E">
        <w:rPr>
          <w:rFonts w:ascii="Arial" w:eastAsia="Arial Unicode MS" w:hAnsi="Arial" w:cs="Arial"/>
          <w:b/>
          <w:sz w:val="22"/>
          <w:szCs w:val="22"/>
          <w:lang w:val="de-DE"/>
        </w:rPr>
        <w:t>ondo keine nachweisbaren Ozon-Emissionen in der gefilterten Luft ausweist.</w:t>
      </w:r>
    </w:p>
    <w:p w14:paraId="394D771C" w14:textId="77777777" w:rsidR="00A1203C" w:rsidRPr="00E21DCF" w:rsidRDefault="00A1203C" w:rsidP="0051515E">
      <w:pPr>
        <w:spacing w:line="360" w:lineRule="auto"/>
        <w:ind w:right="-85"/>
        <w:rPr>
          <w:rFonts w:ascii="Arial" w:eastAsia="Arial Unicode MS" w:hAnsi="Arial" w:cs="Arial"/>
          <w:sz w:val="16"/>
          <w:szCs w:val="16"/>
          <w:lang w:val="de-DE"/>
        </w:rPr>
      </w:pPr>
    </w:p>
    <w:p w14:paraId="6B15902E" w14:textId="033217F9" w:rsidR="003A2D8E" w:rsidRDefault="003A2D8E" w:rsidP="0051515E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 w:rsidRPr="003A2D8E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renommierte </w:t>
      </w:r>
      <w:r w:rsidRPr="003A2D8E">
        <w:rPr>
          <w:rFonts w:ascii="Arial" w:eastAsia="Arial Unicode MS" w:hAnsi="Arial" w:cs="Arial"/>
          <w:sz w:val="22"/>
          <w:szCs w:val="22"/>
          <w:lang w:val="de-DE"/>
        </w:rPr>
        <w:t>Leibniz-Gemeinschaft verbindet 96 eigenständige Forschungseinrichtungen. Die</w:t>
      </w:r>
      <w:r>
        <w:rPr>
          <w:rFonts w:ascii="Arial" w:eastAsia="Arial Unicode MS" w:hAnsi="Arial" w:cs="Arial"/>
          <w:sz w:val="22"/>
          <w:szCs w:val="22"/>
          <w:lang w:val="de-DE"/>
        </w:rPr>
        <w:t>se</w:t>
      </w:r>
      <w:r w:rsidRPr="003A2D8E">
        <w:rPr>
          <w:rFonts w:ascii="Arial" w:eastAsia="Arial Unicode MS" w:hAnsi="Arial" w:cs="Arial"/>
          <w:sz w:val="22"/>
          <w:szCs w:val="22"/>
          <w:lang w:val="de-DE"/>
        </w:rPr>
        <w:t xml:space="preserve"> Institute beschäftigen rund 20.000 Personen, darunter 10.000 Wissenschaftler.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In der alten Hansestadt Greifwald ist das Leibniz-Institut für Plasmaforschung und Technologien e.V. </w:t>
      </w:r>
      <w:r w:rsidR="00BF27FB">
        <w:rPr>
          <w:rFonts w:ascii="Arial" w:eastAsia="Arial Unicode MS" w:hAnsi="Arial" w:cs="Arial"/>
          <w:sz w:val="22"/>
          <w:szCs w:val="22"/>
          <w:lang w:val="de-DE"/>
        </w:rPr>
        <w:t xml:space="preserve">(INP) </w:t>
      </w:r>
      <w:r>
        <w:rPr>
          <w:rFonts w:ascii="Arial" w:eastAsia="Arial Unicode MS" w:hAnsi="Arial" w:cs="Arial"/>
          <w:sz w:val="22"/>
          <w:szCs w:val="22"/>
          <w:lang w:val="de-DE"/>
        </w:rPr>
        <w:t>angesiedelt</w:t>
      </w:r>
      <w:r w:rsidR="00BF27FB">
        <w:rPr>
          <w:rFonts w:ascii="Arial" w:eastAsia="Arial Unicode MS" w:hAnsi="Arial" w:cs="Arial"/>
          <w:sz w:val="22"/>
          <w:szCs w:val="22"/>
          <w:lang w:val="de-DE"/>
        </w:rPr>
        <w:t xml:space="preserve">, welches </w:t>
      </w:r>
      <w:r w:rsidR="00BF27FB" w:rsidRPr="00BF27FB">
        <w:rPr>
          <w:rFonts w:ascii="Arial" w:eastAsia="Arial Unicode MS" w:hAnsi="Arial" w:cs="Arial"/>
          <w:sz w:val="22"/>
          <w:szCs w:val="22"/>
          <w:lang w:val="de-DE"/>
        </w:rPr>
        <w:t>weltweit zu den führenden Forschungsinstituten im Bereich physikalischer Plasmen, deren Grundlagen und technischen Anwendungen</w:t>
      </w:r>
      <w:r w:rsidR="00BF27FB">
        <w:rPr>
          <w:rFonts w:ascii="Arial" w:eastAsia="Arial Unicode MS" w:hAnsi="Arial" w:cs="Arial"/>
          <w:sz w:val="22"/>
          <w:szCs w:val="22"/>
          <w:lang w:val="de-DE"/>
        </w:rPr>
        <w:t xml:space="preserve"> gehört</w:t>
      </w:r>
      <w:r w:rsidR="00BF27FB" w:rsidRPr="00BF27FB"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14:paraId="6DB64F50" w14:textId="77777777" w:rsidR="0051515E" w:rsidRPr="00E21DCF" w:rsidRDefault="0051515E" w:rsidP="0051515E">
      <w:pPr>
        <w:spacing w:line="360" w:lineRule="auto"/>
        <w:ind w:right="-85"/>
        <w:rPr>
          <w:rFonts w:ascii="Arial" w:eastAsia="Arial Unicode MS" w:hAnsi="Arial" w:cs="Arial"/>
          <w:sz w:val="16"/>
          <w:szCs w:val="16"/>
          <w:lang w:val="de-DE"/>
        </w:rPr>
      </w:pPr>
    </w:p>
    <w:p w14:paraId="0C3CE99C" w14:textId="1E10F00C" w:rsidR="00BF27FB" w:rsidRDefault="00BF27FB" w:rsidP="0051515E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Diese wissenschaftliche Einrichtung wurde vom Herforder Plasmafilter-Hersteller Avitana GmbH mit der Untersuchung seiner Systeme hinsichtlich der Luftqualität beauftragt – mit besonderem Fokus auf potenzielle Gefahren durch gesundheitsschädliches Ozon. Dieses Sauerstoff-Derivat hat zwar in der oberen Atmosphäre durchaus positive Effekte gegen die Erderwärmung, ist aber erwiesenermaßen in direktem menschlichen Kontakt hoch kanzerogen und über mehrere Tage stabil bzw. </w:t>
      </w:r>
      <w:r w:rsidR="009D5648">
        <w:rPr>
          <w:rFonts w:ascii="Arial" w:eastAsia="Arial Unicode MS" w:hAnsi="Arial" w:cs="Arial"/>
          <w:sz w:val="22"/>
          <w:szCs w:val="22"/>
          <w:lang w:val="de-DE"/>
        </w:rPr>
        <w:t xml:space="preserve">damit anhaltend </w:t>
      </w:r>
      <w:r>
        <w:rPr>
          <w:rFonts w:ascii="Arial" w:eastAsia="Arial Unicode MS" w:hAnsi="Arial" w:cs="Arial"/>
          <w:sz w:val="22"/>
          <w:szCs w:val="22"/>
          <w:lang w:val="de-DE"/>
        </w:rPr>
        <w:t>gesundheitsschädigend</w:t>
      </w:r>
      <w:r w:rsidR="009D5648">
        <w:rPr>
          <w:rFonts w:ascii="Arial" w:eastAsia="Arial Unicode MS" w:hAnsi="Arial" w:cs="Arial"/>
          <w:sz w:val="22"/>
          <w:szCs w:val="22"/>
          <w:lang w:val="de-DE"/>
        </w:rPr>
        <w:t xml:space="preserve"> – beispielsweise in der Raumluft</w:t>
      </w:r>
      <w:r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14:paraId="060D9F09" w14:textId="77777777" w:rsidR="0051515E" w:rsidRPr="00E21DCF" w:rsidRDefault="0051515E" w:rsidP="0051515E">
      <w:pPr>
        <w:spacing w:line="360" w:lineRule="auto"/>
        <w:ind w:right="-85"/>
        <w:rPr>
          <w:rFonts w:ascii="Arial" w:eastAsia="Arial Unicode MS" w:hAnsi="Arial" w:cs="Arial"/>
          <w:sz w:val="16"/>
          <w:szCs w:val="16"/>
          <w:lang w:val="de-DE"/>
        </w:rPr>
      </w:pPr>
    </w:p>
    <w:p w14:paraId="45A5D037" w14:textId="39EE66E7" w:rsidR="005647AD" w:rsidRDefault="009D5648" w:rsidP="0051515E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Da Ozon im Zusammenhang mit elektrischen Entladungen entsteht, kann auch Plasma die Ozonbildung verursachen. Das ist bei beherrschten </w:t>
      </w:r>
      <w:r>
        <w:rPr>
          <w:rFonts w:ascii="Arial" w:eastAsia="Arial Unicode MS" w:hAnsi="Arial" w:cs="Arial"/>
          <w:sz w:val="22"/>
          <w:szCs w:val="22"/>
          <w:lang w:val="de-DE"/>
        </w:rPr>
        <w:lastRenderedPageBreak/>
        <w:t xml:space="preserve">Industrietechnologien unbedenklich – in haushaltnahen Anwendungen, wenn diese nicht </w:t>
      </w:r>
      <w:r w:rsidR="000347B2">
        <w:rPr>
          <w:rFonts w:ascii="Arial" w:eastAsia="Arial Unicode MS" w:hAnsi="Arial" w:cs="Arial"/>
          <w:sz w:val="22"/>
          <w:szCs w:val="22"/>
          <w:lang w:val="de-DE"/>
        </w:rPr>
        <w:t xml:space="preserve">wirksamen </w:t>
      </w:r>
      <w:r>
        <w:rPr>
          <w:rFonts w:ascii="Arial" w:eastAsia="Arial Unicode MS" w:hAnsi="Arial" w:cs="Arial"/>
          <w:sz w:val="22"/>
          <w:szCs w:val="22"/>
          <w:lang w:val="de-DE"/>
        </w:rPr>
        <w:t>Sicherheitsstandards unterworfen werden, jedoch nicht zwingend</w:t>
      </w:r>
      <w:r w:rsidR="005647AD">
        <w:rPr>
          <w:rFonts w:ascii="Arial" w:eastAsia="Arial Unicode MS" w:hAnsi="Arial" w:cs="Arial"/>
          <w:sz w:val="22"/>
          <w:szCs w:val="22"/>
          <w:lang w:val="de-DE"/>
        </w:rPr>
        <w:t xml:space="preserve"> ausgeschlossen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. </w:t>
      </w:r>
    </w:p>
    <w:p w14:paraId="539AD032" w14:textId="77777777" w:rsidR="0051515E" w:rsidRPr="00E21DCF" w:rsidRDefault="0051515E" w:rsidP="0051515E">
      <w:pPr>
        <w:spacing w:line="360" w:lineRule="auto"/>
        <w:ind w:right="-85"/>
        <w:rPr>
          <w:rFonts w:ascii="Arial" w:eastAsia="Arial Unicode MS" w:hAnsi="Arial" w:cs="Arial"/>
          <w:sz w:val="16"/>
          <w:szCs w:val="16"/>
          <w:lang w:val="de-DE"/>
        </w:rPr>
      </w:pPr>
    </w:p>
    <w:p w14:paraId="595948A4" w14:textId="007E72BB" w:rsidR="009D5648" w:rsidRDefault="009D5648" w:rsidP="0051515E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Filtersysteme von Avitana </w:t>
      </w:r>
      <w:r w:rsidR="005647AD">
        <w:rPr>
          <w:rFonts w:ascii="Arial" w:eastAsia="Arial Unicode MS" w:hAnsi="Arial" w:cs="Arial"/>
          <w:sz w:val="22"/>
          <w:szCs w:val="22"/>
          <w:lang w:val="de-DE"/>
        </w:rPr>
        <w:t xml:space="preserve">gewährleisten dank ausgeklügelter Konstruktion 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 xml:space="preserve">jedoch </w:t>
      </w:r>
      <w:r w:rsidR="005647AD">
        <w:rPr>
          <w:rFonts w:ascii="Arial" w:eastAsia="Arial Unicode MS" w:hAnsi="Arial" w:cs="Arial"/>
          <w:sz w:val="22"/>
          <w:szCs w:val="22"/>
          <w:lang w:val="de-DE"/>
        </w:rPr>
        <w:t xml:space="preserve">vollständige </w:t>
      </w:r>
      <w:r>
        <w:rPr>
          <w:rFonts w:ascii="Arial" w:eastAsia="Arial Unicode MS" w:hAnsi="Arial" w:cs="Arial"/>
          <w:sz w:val="22"/>
          <w:szCs w:val="22"/>
          <w:lang w:val="de-DE"/>
        </w:rPr>
        <w:t>Ozon-</w:t>
      </w:r>
      <w:r w:rsidR="005647AD">
        <w:rPr>
          <w:rFonts w:ascii="Arial" w:eastAsia="Arial Unicode MS" w:hAnsi="Arial" w:cs="Arial"/>
          <w:sz w:val="22"/>
          <w:szCs w:val="22"/>
          <w:lang w:val="de-DE"/>
        </w:rPr>
        <w:t>Freiheit. Eine Belastung der Verbraucher mit ungewollten oder schädlichen Nebenwirkungen des Plasmaprozesses ist ausgeschlossen. Das bestätigt der vorliegende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>,</w:t>
      </w:r>
      <w:r w:rsidR="005647AD">
        <w:rPr>
          <w:rFonts w:ascii="Arial" w:eastAsia="Arial Unicode MS" w:hAnsi="Arial" w:cs="Arial"/>
          <w:sz w:val="22"/>
          <w:szCs w:val="22"/>
          <w:lang w:val="de-DE"/>
        </w:rPr>
        <w:t xml:space="preserve"> neue Untersuchungsbericht des IPN. Und zwar unter allen möglichen und getesteten Bedingungen. Diese verbriefte Gewissheit ist vor allem für </w:t>
      </w:r>
      <w:proofErr w:type="spellStart"/>
      <w:r w:rsidR="005647AD">
        <w:rPr>
          <w:rFonts w:ascii="Arial" w:eastAsia="Arial Unicode MS" w:hAnsi="Arial" w:cs="Arial"/>
          <w:sz w:val="22"/>
          <w:szCs w:val="22"/>
          <w:lang w:val="de-DE"/>
        </w:rPr>
        <w:t>umluftbetriebene</w:t>
      </w:r>
      <w:proofErr w:type="spellEnd"/>
      <w:r w:rsidR="005647AD">
        <w:rPr>
          <w:rFonts w:ascii="Arial" w:eastAsia="Arial Unicode MS" w:hAnsi="Arial" w:cs="Arial"/>
          <w:sz w:val="22"/>
          <w:szCs w:val="22"/>
          <w:lang w:val="de-DE"/>
        </w:rPr>
        <w:t xml:space="preserve"> Absaugsysteme wie z.B. in Küchen bedeutsam, da hierbei die gereinigte Luft nach dem Filterdurchfluss direkt in den jeweiligen Raum zurückgeführt wird.</w:t>
      </w:r>
    </w:p>
    <w:p w14:paraId="7531E348" w14:textId="77777777" w:rsidR="0051515E" w:rsidRPr="00E21DCF" w:rsidRDefault="0051515E" w:rsidP="0051515E">
      <w:pPr>
        <w:spacing w:line="360" w:lineRule="auto"/>
        <w:ind w:right="-85"/>
        <w:rPr>
          <w:rFonts w:ascii="Arial" w:eastAsia="Arial Unicode MS" w:hAnsi="Arial" w:cs="Arial"/>
          <w:sz w:val="16"/>
          <w:szCs w:val="16"/>
          <w:lang w:val="de-DE"/>
        </w:rPr>
      </w:pPr>
    </w:p>
    <w:p w14:paraId="5BC29A24" w14:textId="06224AA2" w:rsidR="00D72F76" w:rsidRDefault="005647AD" w:rsidP="0051515E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Verbrauchersicherheit steht neben maximaler Wirksamkeit für die Herforder Filter-Anbieter an erster Stelle. Deshalb ist die jüngste Leibniz-Prüfung 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 xml:space="preserve">„nur“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eine unter mehreren. 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>Vo</w:t>
      </w:r>
      <w:r w:rsidR="001D5531">
        <w:rPr>
          <w:rFonts w:ascii="Arial" w:eastAsia="Arial Unicode MS" w:hAnsi="Arial" w:cs="Arial"/>
          <w:sz w:val="22"/>
          <w:szCs w:val="22"/>
          <w:lang w:val="de-DE"/>
        </w:rPr>
        <w:t>m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proofErr w:type="spellStart"/>
      <w:r w:rsidR="004B0DB5">
        <w:rPr>
          <w:rFonts w:ascii="Arial" w:eastAsia="Arial Unicode MS" w:hAnsi="Arial" w:cs="Arial"/>
          <w:sz w:val="22"/>
          <w:szCs w:val="22"/>
          <w:lang w:val="de-DE"/>
        </w:rPr>
        <w:t>Olfasense</w:t>
      </w:r>
      <w:proofErr w:type="spellEnd"/>
      <w:r w:rsidR="001D5531">
        <w:rPr>
          <w:rFonts w:ascii="Arial" w:eastAsia="Arial Unicode MS" w:hAnsi="Arial" w:cs="Arial"/>
          <w:sz w:val="22"/>
          <w:szCs w:val="22"/>
          <w:lang w:val="de-DE"/>
        </w:rPr>
        <w:t>-Institut in Kiel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 xml:space="preserve"> wurden die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>Filter gemäß DIN EN 13725</w:t>
      </w:r>
      <w:r w:rsidR="00D27F6F">
        <w:rPr>
          <w:rFonts w:ascii="Arial" w:eastAsia="Arial Unicode MS" w:hAnsi="Arial" w:cs="Arial"/>
          <w:sz w:val="22"/>
          <w:szCs w:val="22"/>
          <w:lang w:val="de-DE"/>
        </w:rPr>
        <w:t>:2003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411987">
        <w:rPr>
          <w:rFonts w:ascii="Arial" w:eastAsia="Arial Unicode MS" w:hAnsi="Arial" w:cs="Arial"/>
          <w:sz w:val="22"/>
          <w:szCs w:val="22"/>
          <w:lang w:val="de-DE"/>
        </w:rPr>
        <w:t xml:space="preserve">„Bestimmung </w:t>
      </w:r>
      <w:r w:rsidR="007A3807">
        <w:rPr>
          <w:rFonts w:ascii="Arial" w:eastAsia="Arial Unicode MS" w:hAnsi="Arial" w:cs="Arial"/>
          <w:sz w:val="22"/>
          <w:szCs w:val="22"/>
          <w:lang w:val="de-DE"/>
        </w:rPr>
        <w:t xml:space="preserve">der Geruchskonzentration mittels dynamischer Olfaktometrie“ 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 xml:space="preserve">als hoch wirksam zertifiziert – mit einer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Geruchsminderung bei Bratfisch 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 xml:space="preserve">oder Pommes frites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>nac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 xml:space="preserve">hweislich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um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>95 %</w:t>
      </w:r>
      <w:r w:rsidR="0051515E">
        <w:rPr>
          <w:rFonts w:ascii="Arial" w:eastAsia="Arial Unicode MS" w:hAnsi="Arial" w:cs="Arial"/>
          <w:sz w:val="22"/>
          <w:szCs w:val="22"/>
          <w:lang w:val="de-DE"/>
        </w:rPr>
        <w:t>.</w:t>
      </w:r>
    </w:p>
    <w:p w14:paraId="53A032B7" w14:textId="77777777" w:rsidR="00E21DCF" w:rsidRPr="00E21DCF" w:rsidRDefault="00E21DCF" w:rsidP="0051515E">
      <w:pPr>
        <w:spacing w:line="360" w:lineRule="auto"/>
        <w:ind w:right="-85"/>
        <w:rPr>
          <w:rFonts w:ascii="Arial" w:eastAsia="Arial Unicode MS" w:hAnsi="Arial" w:cs="Arial"/>
          <w:sz w:val="16"/>
          <w:szCs w:val="16"/>
          <w:lang w:val="de-DE"/>
        </w:rPr>
      </w:pPr>
    </w:p>
    <w:p w14:paraId="761D38EF" w14:textId="28650070" w:rsidR="001D5531" w:rsidRPr="003961F9" w:rsidRDefault="0051515E" w:rsidP="00BD4147">
      <w:pPr>
        <w:spacing w:line="360" w:lineRule="auto"/>
        <w:ind w:right="-85"/>
        <w:rPr>
          <w:rFonts w:ascii="Arial" w:eastAsia="Arial Unicode MS" w:hAnsi="Arial" w:cs="Arial"/>
          <w:sz w:val="24"/>
          <w:szCs w:val="24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Bezüglich Betriebssicherheit zeichnen sich </w:t>
      </w:r>
      <w:r w:rsidRPr="0051515E">
        <w:rPr>
          <w:rFonts w:ascii="Arial" w:eastAsia="Arial Unicode MS" w:hAnsi="Arial" w:cs="Arial"/>
          <w:sz w:val="22"/>
          <w:szCs w:val="22"/>
          <w:lang w:val="de-DE"/>
        </w:rPr>
        <w:t>Avitana Plasma</w:t>
      </w:r>
      <w:r>
        <w:rPr>
          <w:rFonts w:ascii="Arial" w:eastAsia="Arial Unicode MS" w:hAnsi="Arial" w:cs="Arial"/>
          <w:sz w:val="22"/>
          <w:szCs w:val="22"/>
          <w:lang w:val="de-DE"/>
        </w:rPr>
        <w:t>fi</w:t>
      </w:r>
      <w:r w:rsidRPr="0051515E">
        <w:rPr>
          <w:rFonts w:ascii="Arial" w:eastAsia="Arial Unicode MS" w:hAnsi="Arial" w:cs="Arial"/>
          <w:sz w:val="22"/>
          <w:szCs w:val="22"/>
          <w:lang w:val="de-DE"/>
        </w:rPr>
        <w:t>lter durch Zertifikate vom VDE Prüf- und Zertifizierungsinstitut aus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– die einzigen Systeme in diesem Anwendungsbereich</w:t>
      </w:r>
      <w:r w:rsidRPr="0051515E">
        <w:rPr>
          <w:rFonts w:ascii="Arial" w:eastAsia="Arial Unicode MS" w:hAnsi="Arial" w:cs="Arial"/>
          <w:sz w:val="22"/>
          <w:szCs w:val="22"/>
          <w:lang w:val="de-DE"/>
        </w:rPr>
        <w:t>, die nach europäische</w:t>
      </w:r>
      <w:r w:rsidR="001D5531">
        <w:rPr>
          <w:rFonts w:ascii="Arial" w:eastAsia="Arial Unicode MS" w:hAnsi="Arial" w:cs="Arial"/>
          <w:sz w:val="22"/>
          <w:szCs w:val="22"/>
          <w:lang w:val="de-DE"/>
        </w:rPr>
        <w:t>m</w:t>
      </w:r>
      <w:r w:rsidRPr="0051515E">
        <w:rPr>
          <w:rFonts w:ascii="Arial" w:eastAsia="Arial Unicode MS" w:hAnsi="Arial" w:cs="Arial"/>
          <w:sz w:val="22"/>
          <w:szCs w:val="22"/>
          <w:lang w:val="de-DE"/>
        </w:rPr>
        <w:t xml:space="preserve"> Regelwerk geprüft sind und überwacht werden.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Und schon vor einiger Zeit bestätigte auch das </w:t>
      </w:r>
      <w:r w:rsidRPr="0051515E">
        <w:rPr>
          <w:rFonts w:ascii="Arial" w:eastAsia="Arial Unicode MS" w:hAnsi="Arial" w:cs="Arial"/>
          <w:sz w:val="22"/>
          <w:szCs w:val="22"/>
          <w:lang w:val="de-DE"/>
        </w:rPr>
        <w:t xml:space="preserve">Duisburger Institut für Energie- und Umwelttechnik (IUTA) </w:t>
      </w:r>
      <w:r>
        <w:rPr>
          <w:rFonts w:ascii="Arial" w:eastAsia="Arial Unicode MS" w:hAnsi="Arial" w:cs="Arial"/>
          <w:sz w:val="22"/>
          <w:szCs w:val="22"/>
          <w:lang w:val="de-DE"/>
        </w:rPr>
        <w:t>die Ozonfreiheit der gereinigten Gebrauchsluft</w:t>
      </w:r>
      <w:r w:rsidRPr="0051515E">
        <w:rPr>
          <w:rFonts w:ascii="Arial" w:eastAsia="Arial Unicode MS" w:hAnsi="Arial" w:cs="Arial"/>
          <w:sz w:val="22"/>
          <w:szCs w:val="22"/>
          <w:lang w:val="de-DE"/>
        </w:rPr>
        <w:t>.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0347B2">
        <w:rPr>
          <w:rFonts w:ascii="Arial" w:eastAsia="Arial Unicode MS" w:hAnsi="Arial" w:cs="Arial"/>
          <w:sz w:val="22"/>
          <w:szCs w:val="22"/>
          <w:lang w:val="de-DE"/>
        </w:rPr>
        <w:t xml:space="preserve">Denn </w:t>
      </w:r>
      <w:r w:rsidR="00792796">
        <w:rPr>
          <w:rFonts w:ascii="Arial" w:eastAsia="Arial Unicode MS" w:hAnsi="Arial" w:cs="Arial"/>
          <w:sz w:val="22"/>
          <w:szCs w:val="22"/>
          <w:lang w:val="de-DE"/>
        </w:rPr>
        <w:t>Produkt- und Anwendungssi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cherheit </w:t>
      </w:r>
      <w:r w:rsidR="000347B2">
        <w:rPr>
          <w:rFonts w:ascii="Arial" w:eastAsia="Arial Unicode MS" w:hAnsi="Arial" w:cs="Arial"/>
          <w:sz w:val="22"/>
          <w:szCs w:val="22"/>
          <w:lang w:val="de-DE"/>
        </w:rPr>
        <w:t xml:space="preserve">haben </w:t>
      </w:r>
      <w:r w:rsidR="001D5531">
        <w:rPr>
          <w:rFonts w:ascii="Arial" w:eastAsia="Arial Unicode MS" w:hAnsi="Arial" w:cs="Arial"/>
          <w:sz w:val="22"/>
          <w:szCs w:val="22"/>
          <w:lang w:val="de-DE"/>
        </w:rPr>
        <w:t xml:space="preserve">für Avitana </w:t>
      </w:r>
      <w:r w:rsidR="000347B2">
        <w:rPr>
          <w:rFonts w:ascii="Arial" w:eastAsia="Arial Unicode MS" w:hAnsi="Arial" w:cs="Arial"/>
          <w:sz w:val="22"/>
          <w:szCs w:val="22"/>
          <w:lang w:val="de-DE"/>
        </w:rPr>
        <w:t>immer absolute Priorität!</w:t>
      </w:r>
    </w:p>
    <w:sectPr w:rsidR="001D5531" w:rsidRPr="003961F9" w:rsidSect="00562C23">
      <w:headerReference w:type="default" r:id="rId7"/>
      <w:footerReference w:type="default" r:id="rId8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C2E7" w14:textId="77777777" w:rsidR="00770CE5" w:rsidRDefault="00770CE5">
      <w:r>
        <w:separator/>
      </w:r>
    </w:p>
  </w:endnote>
  <w:endnote w:type="continuationSeparator" w:id="0">
    <w:p w14:paraId="6E785B5D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6375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F3CCB" wp14:editId="198C15B5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7BD4B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5785A6AF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D586982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14:paraId="03D46337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05EEF74C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</w:t>
                          </w:r>
                          <w:proofErr w:type="spellEnd"/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. 4-10</w:t>
                          </w:r>
                        </w:p>
                        <w:p w14:paraId="3B91C892" w14:textId="77777777" w:rsidR="00027C17" w:rsidRPr="00BD414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BD414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C85816" w14:textId="77777777" w:rsidR="00027C17" w:rsidRPr="00BD414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AE83609" w14:textId="77777777" w:rsidR="00027C17" w:rsidRPr="00BD414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BD414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796DBC46" w14:textId="77777777" w:rsidR="00027C17" w:rsidRPr="00BD414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BD414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01DCD4CD" w14:textId="77777777" w:rsidR="0068273C" w:rsidRPr="00BD414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BD414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0FDC6A42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15E518C8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10F480F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0F04EC3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4AE78579" w14:textId="0A548CF5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</w:t>
                          </w:r>
                          <w:r w:rsidR="00CE5552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CE5552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3C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08D7BD4B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5785A6AF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D586982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14:paraId="03D46337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05EEF74C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</w:t>
                    </w:r>
                    <w:proofErr w:type="spellEnd"/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 4-10</w:t>
                    </w:r>
                  </w:p>
                  <w:p w14:paraId="3B91C892" w14:textId="77777777" w:rsidR="00027C17" w:rsidRPr="00BD414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BD414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C85816" w14:textId="77777777" w:rsidR="00027C17" w:rsidRPr="00BD414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AE83609" w14:textId="77777777" w:rsidR="00027C17" w:rsidRPr="00BD414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BD414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796DBC46" w14:textId="77777777" w:rsidR="00027C17" w:rsidRPr="00BD414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BD414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01DCD4CD" w14:textId="77777777" w:rsidR="0068273C" w:rsidRPr="00BD414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BD414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0FDC6A42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15E518C8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10F480FC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0F04EC3C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4AE78579" w14:textId="0A548CF5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</w:t>
                    </w:r>
                    <w:r w:rsidR="00CE5552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CE5552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61C3" w14:textId="77777777" w:rsidR="00770CE5" w:rsidRDefault="00770CE5">
      <w:r>
        <w:separator/>
      </w:r>
    </w:p>
  </w:footnote>
  <w:footnote w:type="continuationSeparator" w:id="0">
    <w:p w14:paraId="13BEFC6A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6BED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133AB8EB" wp14:editId="4ED4BE20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D5822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14:paraId="498B0610" w14:textId="05269824" w:rsidR="00822965" w:rsidRDefault="00CE5552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März </w:t>
    </w:r>
    <w:r w:rsidR="008C1DEB">
      <w:rPr>
        <w:rFonts w:ascii="Arial" w:hAnsi="Arial"/>
        <w:color w:val="808080"/>
        <w:sz w:val="24"/>
        <w:lang w:val="de-DE"/>
      </w:rPr>
      <w:t>202</w:t>
    </w:r>
    <w:r>
      <w:rPr>
        <w:rFonts w:ascii="Arial" w:hAnsi="Arial"/>
        <w:color w:val="808080"/>
        <w:sz w:val="24"/>
        <w:lang w:val="de-DE"/>
      </w:rPr>
      <w:t>1</w:t>
    </w:r>
  </w:p>
  <w:p w14:paraId="75747B5C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8EB8A7" wp14:editId="484EAF24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1D511" wp14:editId="1477B09D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9920D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0BD4D9A3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14:paraId="7FADFEAE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51104974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14:paraId="78DEC4DF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1533A822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9C5E369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37B222C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7ED6BBC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A4AE8A7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D5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2E29920D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14:paraId="0BD4D9A3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14:paraId="7FADFEAE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51104974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14:paraId="78DEC4DF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1533A822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9C5E369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37B222C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47ED6BBC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A4AE8A7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423D87">
      <w:rPr>
        <w:rFonts w:ascii="Arial" w:hAnsi="Arial"/>
        <w:noProof/>
        <w:color w:val="808080"/>
        <w:sz w:val="24"/>
        <w:lang w:val="de-DE"/>
      </w:rPr>
      <w:t>1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06B2A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7B2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0DCE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A6E51"/>
    <w:rsid w:val="001B27E2"/>
    <w:rsid w:val="001B2B24"/>
    <w:rsid w:val="001C0E7D"/>
    <w:rsid w:val="001C1046"/>
    <w:rsid w:val="001C2463"/>
    <w:rsid w:val="001C3637"/>
    <w:rsid w:val="001C5C7A"/>
    <w:rsid w:val="001D1264"/>
    <w:rsid w:val="001D5531"/>
    <w:rsid w:val="001E1ADC"/>
    <w:rsid w:val="001F08E7"/>
    <w:rsid w:val="001F0C39"/>
    <w:rsid w:val="00210584"/>
    <w:rsid w:val="00215EF7"/>
    <w:rsid w:val="002255C3"/>
    <w:rsid w:val="002302ED"/>
    <w:rsid w:val="00232E7F"/>
    <w:rsid w:val="00234AA3"/>
    <w:rsid w:val="00235BCD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2D8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4375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1987"/>
    <w:rsid w:val="00414CF0"/>
    <w:rsid w:val="00414FC9"/>
    <w:rsid w:val="0041584E"/>
    <w:rsid w:val="00420BBB"/>
    <w:rsid w:val="004217E5"/>
    <w:rsid w:val="004238BA"/>
    <w:rsid w:val="00423D87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0DB5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15E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2C23"/>
    <w:rsid w:val="005641EC"/>
    <w:rsid w:val="005647AD"/>
    <w:rsid w:val="00564EBE"/>
    <w:rsid w:val="0056715A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126C"/>
    <w:rsid w:val="00665082"/>
    <w:rsid w:val="00666269"/>
    <w:rsid w:val="00671758"/>
    <w:rsid w:val="00680D5D"/>
    <w:rsid w:val="0068273C"/>
    <w:rsid w:val="006900F7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4D0D"/>
    <w:rsid w:val="006D69B5"/>
    <w:rsid w:val="006E3FDD"/>
    <w:rsid w:val="006E4088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2796"/>
    <w:rsid w:val="007946DF"/>
    <w:rsid w:val="0079675B"/>
    <w:rsid w:val="007A3807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2F0"/>
    <w:rsid w:val="00827CD4"/>
    <w:rsid w:val="00831454"/>
    <w:rsid w:val="008341F7"/>
    <w:rsid w:val="00835859"/>
    <w:rsid w:val="00855339"/>
    <w:rsid w:val="00857FC4"/>
    <w:rsid w:val="00860E0C"/>
    <w:rsid w:val="008627E9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1DEB"/>
    <w:rsid w:val="008C44C8"/>
    <w:rsid w:val="008C44E1"/>
    <w:rsid w:val="008C5F1B"/>
    <w:rsid w:val="008C6098"/>
    <w:rsid w:val="008C6ED0"/>
    <w:rsid w:val="008C7333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42FF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5648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203C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50ABF"/>
    <w:rsid w:val="00A65278"/>
    <w:rsid w:val="00A65F84"/>
    <w:rsid w:val="00A66249"/>
    <w:rsid w:val="00A8205F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D7944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37F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4147"/>
    <w:rsid w:val="00BD6C54"/>
    <w:rsid w:val="00BE140B"/>
    <w:rsid w:val="00BE2F1D"/>
    <w:rsid w:val="00BE34DD"/>
    <w:rsid w:val="00BE3EEA"/>
    <w:rsid w:val="00BE551E"/>
    <w:rsid w:val="00BE6A24"/>
    <w:rsid w:val="00BF27FB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70D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555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F6F"/>
    <w:rsid w:val="00D31BDC"/>
    <w:rsid w:val="00D37C78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2F76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0F3A"/>
    <w:rsid w:val="00DC4081"/>
    <w:rsid w:val="00DC6777"/>
    <w:rsid w:val="00DD10C7"/>
    <w:rsid w:val="00DD291D"/>
    <w:rsid w:val="00DD4E66"/>
    <w:rsid w:val="00DD5EC7"/>
    <w:rsid w:val="00DE2EA9"/>
    <w:rsid w:val="00DE6E9F"/>
    <w:rsid w:val="00DF2C17"/>
    <w:rsid w:val="00DF48A3"/>
    <w:rsid w:val="00DF541C"/>
    <w:rsid w:val="00E03382"/>
    <w:rsid w:val="00E12032"/>
    <w:rsid w:val="00E170CE"/>
    <w:rsid w:val="00E21DCF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389"/>
    <w:rsid w:val="00F93501"/>
    <w:rsid w:val="00F942D3"/>
    <w:rsid w:val="00F9522F"/>
    <w:rsid w:val="00FA1A9A"/>
    <w:rsid w:val="00FA1D86"/>
    <w:rsid w:val="00FA4DF5"/>
    <w:rsid w:val="00FA5394"/>
    <w:rsid w:val="00FA5BE2"/>
    <w:rsid w:val="00FB1EFC"/>
    <w:rsid w:val="00FB42CE"/>
    <w:rsid w:val="00FC4EDB"/>
    <w:rsid w:val="00FC64BA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1CEB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3042</Characters>
  <Application>Microsoft Office Word</Application>
  <DocSecurity>0</DocSecurity>
  <Lines>63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2021-03-29T07:38:00Z</dcterms:created>
  <dcterms:modified xsi:type="dcterms:W3CDTF">2021-03-29T07:38:00Z</dcterms:modified>
</cp:coreProperties>
</file>