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20076CAA" w:rsidR="002E0E34" w:rsidRDefault="002E0E34" w:rsidP="00D67781">
      <w:pPr>
        <w:spacing w:line="360" w:lineRule="auto"/>
        <w:ind w:right="-141"/>
        <w:rPr>
          <w:rFonts w:ascii="Arial" w:hAnsi="Arial" w:cs="Arial"/>
          <w:b/>
          <w:color w:val="000000" w:themeColor="text1"/>
        </w:rPr>
      </w:pPr>
      <w:r>
        <w:rPr>
          <w:rFonts w:ascii="Arial" w:hAnsi="Arial" w:cs="Arial"/>
          <w:b/>
          <w:color w:val="000000" w:themeColor="text1"/>
        </w:rPr>
        <w:t>„</w:t>
      </w:r>
      <w:proofErr w:type="spellStart"/>
      <w:r>
        <w:rPr>
          <w:rFonts w:ascii="Arial" w:hAnsi="Arial" w:cs="Arial"/>
          <w:b/>
          <w:color w:val="000000" w:themeColor="text1"/>
        </w:rPr>
        <w:t>innovations</w:t>
      </w:r>
      <w:proofErr w:type="spellEnd"/>
      <w:r>
        <w:rPr>
          <w:rFonts w:ascii="Arial" w:hAnsi="Arial" w:cs="Arial"/>
          <w:b/>
          <w:color w:val="000000" w:themeColor="text1"/>
        </w:rPr>
        <w:t xml:space="preserve"> tage“ mit </w:t>
      </w:r>
      <w:r w:rsidR="00C64B97">
        <w:rPr>
          <w:rFonts w:ascii="Arial" w:hAnsi="Arial" w:cs="Arial"/>
          <w:b/>
          <w:color w:val="000000" w:themeColor="text1"/>
        </w:rPr>
        <w:t xml:space="preserve">attraktiven </w:t>
      </w:r>
      <w:r>
        <w:rPr>
          <w:rFonts w:ascii="Arial" w:hAnsi="Arial" w:cs="Arial"/>
          <w:b/>
          <w:color w:val="000000" w:themeColor="text1"/>
        </w:rPr>
        <w:t>Produktentwicklungen</w:t>
      </w:r>
    </w:p>
    <w:p w14:paraId="447AE6EC" w14:textId="77777777" w:rsidR="002E0E34" w:rsidRPr="002935EF" w:rsidRDefault="002E0E34" w:rsidP="00D67781">
      <w:pPr>
        <w:spacing w:line="360" w:lineRule="auto"/>
        <w:ind w:right="-141"/>
        <w:rPr>
          <w:rFonts w:ascii="Arial" w:hAnsi="Arial" w:cs="Arial"/>
          <w:b/>
          <w:color w:val="000000" w:themeColor="text1"/>
          <w:sz w:val="20"/>
          <w:szCs w:val="20"/>
        </w:rPr>
      </w:pPr>
    </w:p>
    <w:p w14:paraId="3C0C9ED8" w14:textId="44BA0C55" w:rsidR="00A96CBB" w:rsidRPr="00A96CBB" w:rsidRDefault="00D67781" w:rsidP="002E0E34">
      <w:pPr>
        <w:spacing w:line="360" w:lineRule="auto"/>
        <w:ind w:right="-141"/>
        <w:rPr>
          <w:rFonts w:ascii="Arial" w:hAnsi="Arial" w:cs="Arial"/>
          <w:b/>
          <w:color w:val="000000" w:themeColor="text1"/>
        </w:rPr>
      </w:pPr>
      <w:proofErr w:type="spellStart"/>
      <w:r>
        <w:rPr>
          <w:rFonts w:ascii="Arial" w:hAnsi="Arial" w:cs="Arial"/>
          <w:b/>
          <w:color w:val="000000" w:themeColor="text1"/>
        </w:rPr>
        <w:t>N</w:t>
      </w:r>
      <w:r w:rsidR="00B86FF4">
        <w:rPr>
          <w:rFonts w:ascii="Arial" w:hAnsi="Arial" w:cs="Arial"/>
          <w:b/>
          <w:color w:val="000000" w:themeColor="text1"/>
        </w:rPr>
        <w:t>inka</w:t>
      </w:r>
      <w:proofErr w:type="spellEnd"/>
      <w:r w:rsidR="009769D3">
        <w:rPr>
          <w:rFonts w:ascii="Arial" w:hAnsi="Arial" w:cs="Arial"/>
          <w:b/>
          <w:color w:val="000000" w:themeColor="text1"/>
        </w:rPr>
        <w:t xml:space="preserve"> </w:t>
      </w:r>
      <w:r w:rsidR="002E0E34">
        <w:rPr>
          <w:rFonts w:ascii="Arial" w:hAnsi="Arial" w:cs="Arial"/>
          <w:b/>
          <w:color w:val="000000" w:themeColor="text1"/>
        </w:rPr>
        <w:t xml:space="preserve">präsentiert live und virtuell </w:t>
      </w:r>
      <w:r w:rsidR="009769D3">
        <w:rPr>
          <w:rFonts w:ascii="Arial" w:hAnsi="Arial" w:cs="Arial"/>
          <w:b/>
          <w:color w:val="000000" w:themeColor="text1"/>
        </w:rPr>
        <w:t>Neuheiten aus allen drei Produktbereichen</w:t>
      </w:r>
    </w:p>
    <w:p w14:paraId="4B36A474" w14:textId="77777777" w:rsidR="00A96CBB" w:rsidRPr="00D67781" w:rsidRDefault="00A96CBB" w:rsidP="005016D5">
      <w:pPr>
        <w:spacing w:line="360" w:lineRule="auto"/>
        <w:rPr>
          <w:rFonts w:ascii="Arial" w:hAnsi="Arial" w:cs="Arial"/>
          <w:b/>
          <w:color w:val="000000" w:themeColor="text1"/>
          <w:sz w:val="20"/>
          <w:szCs w:val="20"/>
        </w:rPr>
      </w:pPr>
    </w:p>
    <w:p w14:paraId="0A4FC3C5" w14:textId="29006FB6" w:rsidR="004C2434" w:rsidRPr="00B36A92" w:rsidRDefault="00C64B97" w:rsidP="00C64B97">
      <w:pPr>
        <w:spacing w:line="360" w:lineRule="auto"/>
        <w:ind w:right="-141"/>
        <w:rPr>
          <w:rFonts w:ascii="Arial" w:hAnsi="Arial" w:cs="Arial"/>
          <w:b/>
          <w:sz w:val="22"/>
          <w:szCs w:val="22"/>
        </w:rPr>
      </w:pPr>
      <w:r>
        <w:rPr>
          <w:rFonts w:ascii="Arial" w:hAnsi="Arial" w:cs="Arial"/>
          <w:b/>
          <w:sz w:val="22"/>
          <w:szCs w:val="22"/>
        </w:rPr>
        <w:t xml:space="preserve">Die </w:t>
      </w:r>
      <w:proofErr w:type="spellStart"/>
      <w:r w:rsidR="009769D3">
        <w:rPr>
          <w:rFonts w:ascii="Arial" w:hAnsi="Arial" w:cs="Arial"/>
          <w:b/>
          <w:sz w:val="22"/>
          <w:szCs w:val="22"/>
        </w:rPr>
        <w:t>Ninka</w:t>
      </w:r>
      <w:r>
        <w:rPr>
          <w:rFonts w:ascii="Arial" w:hAnsi="Arial" w:cs="Arial"/>
          <w:b/>
          <w:sz w:val="22"/>
          <w:szCs w:val="22"/>
        </w:rPr>
        <w:t>plast</w:t>
      </w:r>
      <w:proofErr w:type="spellEnd"/>
      <w:r>
        <w:rPr>
          <w:rFonts w:ascii="Arial" w:hAnsi="Arial" w:cs="Arial"/>
          <w:b/>
          <w:sz w:val="22"/>
          <w:szCs w:val="22"/>
        </w:rPr>
        <w:t xml:space="preserve"> GmbH (Bad Salzuflen) </w:t>
      </w:r>
      <w:r w:rsidR="009769D3">
        <w:rPr>
          <w:rFonts w:ascii="Arial" w:hAnsi="Arial" w:cs="Arial"/>
          <w:b/>
          <w:sz w:val="22"/>
          <w:szCs w:val="22"/>
        </w:rPr>
        <w:t xml:space="preserve">steht für </w:t>
      </w:r>
      <w:r>
        <w:rPr>
          <w:rFonts w:ascii="Arial" w:hAnsi="Arial" w:cs="Arial"/>
          <w:b/>
          <w:sz w:val="22"/>
          <w:szCs w:val="22"/>
        </w:rPr>
        <w:t xml:space="preserve">außergewöhnliche und </w:t>
      </w:r>
      <w:r w:rsidR="009769D3">
        <w:rPr>
          <w:rFonts w:ascii="Arial" w:hAnsi="Arial" w:cs="Arial"/>
          <w:b/>
          <w:sz w:val="22"/>
          <w:szCs w:val="22"/>
        </w:rPr>
        <w:t xml:space="preserve">hochwertige Produktinnovationen aus Kunststoff. </w:t>
      </w:r>
      <w:r>
        <w:rPr>
          <w:rFonts w:ascii="Arial" w:hAnsi="Arial" w:cs="Arial"/>
          <w:b/>
          <w:sz w:val="22"/>
          <w:szCs w:val="22"/>
        </w:rPr>
        <w:t xml:space="preserve">In diesem Jahr </w:t>
      </w:r>
      <w:r w:rsidR="009769D3">
        <w:rPr>
          <w:rFonts w:ascii="Arial" w:hAnsi="Arial" w:cs="Arial"/>
          <w:b/>
          <w:sz w:val="22"/>
          <w:szCs w:val="22"/>
        </w:rPr>
        <w:t xml:space="preserve">werden </w:t>
      </w:r>
      <w:r>
        <w:rPr>
          <w:rFonts w:ascii="Arial" w:hAnsi="Arial" w:cs="Arial"/>
          <w:b/>
          <w:sz w:val="22"/>
          <w:szCs w:val="22"/>
        </w:rPr>
        <w:t xml:space="preserve">die </w:t>
      </w:r>
      <w:r w:rsidR="00357A3D">
        <w:rPr>
          <w:rFonts w:ascii="Arial" w:hAnsi="Arial" w:cs="Arial"/>
          <w:b/>
          <w:sz w:val="22"/>
          <w:szCs w:val="22"/>
        </w:rPr>
        <w:t>zahlreiche</w:t>
      </w:r>
      <w:r>
        <w:rPr>
          <w:rFonts w:ascii="Arial" w:hAnsi="Arial" w:cs="Arial"/>
          <w:b/>
          <w:sz w:val="22"/>
          <w:szCs w:val="22"/>
        </w:rPr>
        <w:t>n</w:t>
      </w:r>
      <w:r w:rsidR="00357A3D">
        <w:rPr>
          <w:rFonts w:ascii="Arial" w:hAnsi="Arial" w:cs="Arial"/>
          <w:b/>
          <w:sz w:val="22"/>
          <w:szCs w:val="22"/>
        </w:rPr>
        <w:t xml:space="preserve"> </w:t>
      </w:r>
      <w:r w:rsidR="009769D3">
        <w:rPr>
          <w:rFonts w:ascii="Arial" w:hAnsi="Arial" w:cs="Arial"/>
          <w:b/>
          <w:sz w:val="22"/>
          <w:szCs w:val="22"/>
        </w:rPr>
        <w:t xml:space="preserve">Neuheiten </w:t>
      </w:r>
      <w:r>
        <w:rPr>
          <w:rFonts w:ascii="Arial" w:hAnsi="Arial" w:cs="Arial"/>
          <w:b/>
          <w:sz w:val="22"/>
          <w:szCs w:val="22"/>
        </w:rPr>
        <w:t xml:space="preserve">live im firmeneigenen Showroom sowie online im World Wide Web den Interessenten aus </w:t>
      </w:r>
      <w:r w:rsidR="009769D3">
        <w:rPr>
          <w:rFonts w:ascii="Arial" w:hAnsi="Arial" w:cs="Arial"/>
          <w:b/>
          <w:sz w:val="22"/>
          <w:szCs w:val="22"/>
        </w:rPr>
        <w:t xml:space="preserve">Küchenmöbelindustrie </w:t>
      </w:r>
      <w:r>
        <w:rPr>
          <w:rFonts w:ascii="Arial" w:hAnsi="Arial" w:cs="Arial"/>
          <w:b/>
          <w:sz w:val="22"/>
          <w:szCs w:val="22"/>
        </w:rPr>
        <w:t xml:space="preserve">und -handel vorgestellt. Wie </w:t>
      </w:r>
      <w:r w:rsidR="005474F2">
        <w:rPr>
          <w:rFonts w:ascii="Arial" w:hAnsi="Arial" w:cs="Arial"/>
          <w:b/>
          <w:sz w:val="22"/>
          <w:szCs w:val="22"/>
        </w:rPr>
        <w:t xml:space="preserve">von </w:t>
      </w:r>
      <w:proofErr w:type="spellStart"/>
      <w:r w:rsidR="005474F2">
        <w:rPr>
          <w:rFonts w:ascii="Arial" w:hAnsi="Arial" w:cs="Arial"/>
          <w:b/>
          <w:sz w:val="22"/>
          <w:szCs w:val="22"/>
        </w:rPr>
        <w:t>Ninka</w:t>
      </w:r>
      <w:proofErr w:type="spellEnd"/>
      <w:r w:rsidR="005474F2">
        <w:rPr>
          <w:rFonts w:ascii="Arial" w:hAnsi="Arial" w:cs="Arial"/>
          <w:b/>
          <w:sz w:val="22"/>
          <w:szCs w:val="22"/>
        </w:rPr>
        <w:t xml:space="preserve"> </w:t>
      </w:r>
      <w:r>
        <w:rPr>
          <w:rFonts w:ascii="Arial" w:hAnsi="Arial" w:cs="Arial"/>
          <w:b/>
          <w:sz w:val="22"/>
          <w:szCs w:val="22"/>
        </w:rPr>
        <w:t>gewohnt</w:t>
      </w:r>
      <w:r w:rsidR="005474F2">
        <w:rPr>
          <w:rFonts w:ascii="Arial" w:hAnsi="Arial" w:cs="Arial"/>
          <w:b/>
          <w:sz w:val="22"/>
          <w:szCs w:val="22"/>
        </w:rPr>
        <w:t>,</w:t>
      </w:r>
      <w:r>
        <w:rPr>
          <w:rFonts w:ascii="Arial" w:hAnsi="Arial" w:cs="Arial"/>
          <w:b/>
          <w:sz w:val="22"/>
          <w:szCs w:val="22"/>
        </w:rPr>
        <w:t xml:space="preserve"> genießt der Kundennutzen die höchste Priorität</w:t>
      </w:r>
      <w:r w:rsidR="005474F2">
        <w:rPr>
          <w:rFonts w:ascii="Arial" w:hAnsi="Arial" w:cs="Arial"/>
          <w:b/>
          <w:sz w:val="22"/>
          <w:szCs w:val="22"/>
        </w:rPr>
        <w:t xml:space="preserve"> –</w:t>
      </w:r>
      <w:r>
        <w:rPr>
          <w:rFonts w:ascii="Arial" w:hAnsi="Arial" w:cs="Arial"/>
          <w:b/>
          <w:sz w:val="22"/>
          <w:szCs w:val="22"/>
        </w:rPr>
        <w:t xml:space="preserve"> in allen drei Produktgruppen im Segment Küche: </w:t>
      </w:r>
      <w:r w:rsidR="005474F2">
        <w:rPr>
          <w:rFonts w:ascii="Arial" w:hAnsi="Arial" w:cs="Arial"/>
          <w:b/>
          <w:sz w:val="22"/>
          <w:szCs w:val="22"/>
        </w:rPr>
        <w:t xml:space="preserve">den </w:t>
      </w:r>
      <w:r>
        <w:rPr>
          <w:rFonts w:ascii="Arial" w:hAnsi="Arial" w:cs="Arial"/>
          <w:b/>
          <w:sz w:val="22"/>
          <w:szCs w:val="22"/>
        </w:rPr>
        <w:t>Auszugssysteme</w:t>
      </w:r>
      <w:r w:rsidR="005474F2">
        <w:rPr>
          <w:rFonts w:ascii="Arial" w:hAnsi="Arial" w:cs="Arial"/>
          <w:b/>
          <w:sz w:val="22"/>
          <w:szCs w:val="22"/>
        </w:rPr>
        <w:t>n</w:t>
      </w:r>
      <w:r>
        <w:rPr>
          <w:rFonts w:ascii="Arial" w:hAnsi="Arial" w:cs="Arial"/>
          <w:b/>
          <w:sz w:val="22"/>
          <w:szCs w:val="22"/>
        </w:rPr>
        <w:t>, Abfallsammler</w:t>
      </w:r>
      <w:r w:rsidR="005474F2">
        <w:rPr>
          <w:rFonts w:ascii="Arial" w:hAnsi="Arial" w:cs="Arial"/>
          <w:b/>
          <w:sz w:val="22"/>
          <w:szCs w:val="22"/>
        </w:rPr>
        <w:t>n</w:t>
      </w:r>
      <w:r>
        <w:rPr>
          <w:rFonts w:ascii="Arial" w:hAnsi="Arial" w:cs="Arial"/>
          <w:b/>
          <w:sz w:val="22"/>
          <w:szCs w:val="22"/>
        </w:rPr>
        <w:t xml:space="preserve"> </w:t>
      </w:r>
      <w:r w:rsidR="005474F2">
        <w:rPr>
          <w:rFonts w:ascii="Arial" w:hAnsi="Arial" w:cs="Arial"/>
          <w:b/>
          <w:sz w:val="22"/>
          <w:szCs w:val="22"/>
        </w:rPr>
        <w:t xml:space="preserve">sowie </w:t>
      </w:r>
      <w:r>
        <w:rPr>
          <w:rFonts w:ascii="Arial" w:hAnsi="Arial" w:cs="Arial"/>
          <w:b/>
          <w:sz w:val="22"/>
          <w:szCs w:val="22"/>
        </w:rPr>
        <w:t>Eckschranklösungen.</w:t>
      </w:r>
    </w:p>
    <w:p w14:paraId="311616F0" w14:textId="77777777" w:rsidR="00B42832" w:rsidRPr="00D67781" w:rsidRDefault="00B42832" w:rsidP="00B42832">
      <w:pPr>
        <w:spacing w:line="360" w:lineRule="auto"/>
        <w:rPr>
          <w:rFonts w:ascii="Arial" w:hAnsi="Arial" w:cs="Arial"/>
          <w:sz w:val="16"/>
          <w:szCs w:val="16"/>
        </w:rPr>
      </w:pPr>
    </w:p>
    <w:p w14:paraId="17F608F3" w14:textId="4B1B7CB9" w:rsidR="00A70738" w:rsidRDefault="00C64B97" w:rsidP="002935EF">
      <w:pPr>
        <w:spacing w:line="360" w:lineRule="auto"/>
        <w:ind w:right="-141"/>
        <w:rPr>
          <w:rFonts w:ascii="Arial" w:hAnsi="Arial" w:cs="Arial"/>
          <w:sz w:val="22"/>
          <w:szCs w:val="22"/>
        </w:rPr>
      </w:pPr>
      <w:r>
        <w:rPr>
          <w:rFonts w:ascii="Arial" w:hAnsi="Arial" w:cs="Arial"/>
          <w:sz w:val="22"/>
          <w:szCs w:val="22"/>
        </w:rPr>
        <w:t>Stand über viele Jahre für den Konsumenten beim Kauf einer modernen Küche die Optik der Front allein im Fokus, so erfolgt seit einigen Jahren verstärkt die Hinwendung zu den „inneren Werten“. Denn das „Gesicht“ der Küche zeigt sich auch hinter Schranktüren: Hier prägen Schubkästen mit ihren Fronten</w:t>
      </w:r>
      <w:r w:rsidR="005474F2">
        <w:rPr>
          <w:rFonts w:ascii="Arial" w:hAnsi="Arial" w:cs="Arial"/>
          <w:sz w:val="22"/>
          <w:szCs w:val="22"/>
        </w:rPr>
        <w:t xml:space="preserve"> das </w:t>
      </w:r>
      <w:r w:rsidR="00BA685D">
        <w:rPr>
          <w:rFonts w:ascii="Arial" w:hAnsi="Arial" w:cs="Arial"/>
          <w:sz w:val="22"/>
          <w:szCs w:val="22"/>
        </w:rPr>
        <w:t xml:space="preserve">Aussehen </w:t>
      </w:r>
      <w:r w:rsidR="005474F2">
        <w:rPr>
          <w:rFonts w:ascii="Arial" w:hAnsi="Arial" w:cs="Arial"/>
          <w:sz w:val="22"/>
          <w:szCs w:val="22"/>
        </w:rPr>
        <w:t>und die Funktion.</w:t>
      </w:r>
    </w:p>
    <w:p w14:paraId="77FA5564" w14:textId="6CC2C755" w:rsidR="002935EF" w:rsidRDefault="002935EF" w:rsidP="002935EF">
      <w:pPr>
        <w:spacing w:line="360" w:lineRule="auto"/>
        <w:rPr>
          <w:rFonts w:ascii="Arial" w:hAnsi="Arial" w:cs="Arial"/>
          <w:sz w:val="16"/>
          <w:szCs w:val="16"/>
        </w:rPr>
      </w:pPr>
    </w:p>
    <w:p w14:paraId="0765FD72" w14:textId="0D220689" w:rsidR="006525F7" w:rsidRPr="006525F7" w:rsidRDefault="006525F7" w:rsidP="002935EF">
      <w:pPr>
        <w:spacing w:line="360" w:lineRule="auto"/>
        <w:rPr>
          <w:rFonts w:ascii="Arial" w:hAnsi="Arial" w:cs="Arial"/>
          <w:b/>
          <w:bCs/>
          <w:sz w:val="22"/>
          <w:szCs w:val="22"/>
        </w:rPr>
      </w:pPr>
      <w:r w:rsidRPr="006525F7">
        <w:rPr>
          <w:rFonts w:ascii="Arial" w:hAnsi="Arial" w:cs="Arial"/>
          <w:b/>
          <w:bCs/>
          <w:sz w:val="22"/>
          <w:szCs w:val="22"/>
        </w:rPr>
        <w:t>Ordnung mit Stil und Geschmack</w:t>
      </w:r>
    </w:p>
    <w:p w14:paraId="3E8789C2" w14:textId="77777777" w:rsidR="006525F7" w:rsidRPr="00D67781" w:rsidRDefault="006525F7" w:rsidP="002935EF">
      <w:pPr>
        <w:spacing w:line="360" w:lineRule="auto"/>
        <w:rPr>
          <w:rFonts w:ascii="Arial" w:hAnsi="Arial" w:cs="Arial"/>
          <w:sz w:val="16"/>
          <w:szCs w:val="16"/>
        </w:rPr>
      </w:pPr>
    </w:p>
    <w:p w14:paraId="60B487D4" w14:textId="2F5DEC2E" w:rsidR="00482917" w:rsidRDefault="00482917" w:rsidP="00482917">
      <w:pPr>
        <w:spacing w:line="360" w:lineRule="auto"/>
        <w:rPr>
          <w:rFonts w:ascii="Arial" w:hAnsi="Arial" w:cs="Arial"/>
          <w:sz w:val="22"/>
          <w:szCs w:val="22"/>
        </w:rPr>
      </w:pPr>
      <w:r>
        <w:rPr>
          <w:rFonts w:ascii="Arial" w:hAnsi="Arial" w:cs="Arial"/>
          <w:sz w:val="22"/>
          <w:szCs w:val="22"/>
        </w:rPr>
        <w:t xml:space="preserve">Für geradliniges Design und wertige Haptik steht die Innenauszugsblende </w:t>
      </w:r>
      <w:proofErr w:type="spellStart"/>
      <w:r>
        <w:rPr>
          <w:rFonts w:ascii="Arial" w:hAnsi="Arial" w:cs="Arial"/>
          <w:sz w:val="22"/>
          <w:szCs w:val="22"/>
        </w:rPr>
        <w:t>Facia</w:t>
      </w:r>
      <w:proofErr w:type="spellEnd"/>
      <w:r>
        <w:rPr>
          <w:rFonts w:ascii="Arial" w:hAnsi="Arial" w:cs="Arial"/>
          <w:sz w:val="22"/>
          <w:szCs w:val="22"/>
        </w:rPr>
        <w:t xml:space="preserve">, </w:t>
      </w:r>
      <w:r w:rsidR="00BA685D">
        <w:rPr>
          <w:rFonts w:ascii="Arial" w:hAnsi="Arial" w:cs="Arial"/>
          <w:sz w:val="22"/>
          <w:szCs w:val="22"/>
        </w:rPr>
        <w:t xml:space="preserve">die </w:t>
      </w:r>
      <w:r>
        <w:rPr>
          <w:rFonts w:ascii="Arial" w:hAnsi="Arial" w:cs="Arial"/>
          <w:sz w:val="22"/>
          <w:szCs w:val="22"/>
        </w:rPr>
        <w:t>auf die Schubkastenzargen aller relevante</w:t>
      </w:r>
      <w:r w:rsidR="00BA685D">
        <w:rPr>
          <w:rFonts w:ascii="Arial" w:hAnsi="Arial" w:cs="Arial"/>
          <w:sz w:val="22"/>
          <w:szCs w:val="22"/>
        </w:rPr>
        <w:t>n</w:t>
      </w:r>
      <w:r>
        <w:rPr>
          <w:rFonts w:ascii="Arial" w:hAnsi="Arial" w:cs="Arial"/>
          <w:sz w:val="22"/>
          <w:szCs w:val="22"/>
        </w:rPr>
        <w:t xml:space="preserve"> Hersteller abstimmbar ist. Diese und andere Vorzüge sind der Grund, warum </w:t>
      </w:r>
      <w:proofErr w:type="spellStart"/>
      <w:r>
        <w:rPr>
          <w:rFonts w:ascii="Arial" w:hAnsi="Arial" w:cs="Arial"/>
          <w:sz w:val="22"/>
          <w:szCs w:val="22"/>
        </w:rPr>
        <w:t>Facia</w:t>
      </w:r>
      <w:proofErr w:type="spellEnd"/>
      <w:r>
        <w:rPr>
          <w:rFonts w:ascii="Arial" w:hAnsi="Arial" w:cs="Arial"/>
          <w:sz w:val="22"/>
          <w:szCs w:val="22"/>
        </w:rPr>
        <w:t xml:space="preserve">-Kunden ihre Küchen signifikant erfolgreicher im Markt platzieren als jene, die mit Standard-Blenden arbeiten. Nun erhält die elegante </w:t>
      </w:r>
      <w:proofErr w:type="spellStart"/>
      <w:r>
        <w:rPr>
          <w:rFonts w:ascii="Arial" w:hAnsi="Arial" w:cs="Arial"/>
          <w:sz w:val="22"/>
          <w:szCs w:val="22"/>
        </w:rPr>
        <w:t>Ninka</w:t>
      </w:r>
      <w:proofErr w:type="spellEnd"/>
      <w:r>
        <w:rPr>
          <w:rFonts w:ascii="Arial" w:hAnsi="Arial" w:cs="Arial"/>
          <w:sz w:val="22"/>
          <w:szCs w:val="22"/>
        </w:rPr>
        <w:t xml:space="preserve">-Auszugsblende einen </w:t>
      </w:r>
      <w:r w:rsidR="00BA685D">
        <w:rPr>
          <w:rFonts w:ascii="Arial" w:hAnsi="Arial" w:cs="Arial"/>
          <w:sz w:val="22"/>
          <w:szCs w:val="22"/>
        </w:rPr>
        <w:t xml:space="preserve">weiteren </w:t>
      </w:r>
      <w:r>
        <w:rPr>
          <w:rFonts w:ascii="Arial" w:hAnsi="Arial" w:cs="Arial"/>
          <w:sz w:val="22"/>
          <w:szCs w:val="22"/>
        </w:rPr>
        <w:t xml:space="preserve">attraktiven Blickfang: </w:t>
      </w:r>
      <w:r w:rsidR="00BA685D">
        <w:rPr>
          <w:rFonts w:ascii="Arial" w:hAnsi="Arial" w:cs="Arial"/>
          <w:sz w:val="22"/>
          <w:szCs w:val="22"/>
        </w:rPr>
        <w:t>D</w:t>
      </w:r>
      <w:r>
        <w:rPr>
          <w:rFonts w:ascii="Arial" w:hAnsi="Arial" w:cs="Arial"/>
          <w:sz w:val="22"/>
          <w:szCs w:val="22"/>
        </w:rPr>
        <w:t>ie neue</w:t>
      </w:r>
      <w:r w:rsidR="00BA685D">
        <w:rPr>
          <w:rFonts w:ascii="Arial" w:hAnsi="Arial" w:cs="Arial"/>
          <w:sz w:val="22"/>
          <w:szCs w:val="22"/>
        </w:rPr>
        <w:t>n</w:t>
      </w:r>
      <w:r>
        <w:rPr>
          <w:rFonts w:ascii="Arial" w:hAnsi="Arial" w:cs="Arial"/>
          <w:sz w:val="22"/>
          <w:szCs w:val="22"/>
        </w:rPr>
        <w:t xml:space="preserve"> Glas</w:t>
      </w:r>
      <w:r w:rsidR="00BA685D">
        <w:rPr>
          <w:rFonts w:ascii="Arial" w:hAnsi="Arial" w:cs="Arial"/>
          <w:sz w:val="22"/>
          <w:szCs w:val="22"/>
        </w:rPr>
        <w:t>einsätze</w:t>
      </w:r>
      <w:r>
        <w:rPr>
          <w:rFonts w:ascii="Arial" w:hAnsi="Arial" w:cs="Arial"/>
          <w:sz w:val="22"/>
          <w:szCs w:val="22"/>
        </w:rPr>
        <w:t xml:space="preserve"> setz</w:t>
      </w:r>
      <w:r w:rsidR="00BA685D">
        <w:rPr>
          <w:rFonts w:ascii="Arial" w:hAnsi="Arial" w:cs="Arial"/>
          <w:sz w:val="22"/>
          <w:szCs w:val="22"/>
        </w:rPr>
        <w:t>en</w:t>
      </w:r>
      <w:r>
        <w:rPr>
          <w:rFonts w:ascii="Arial" w:hAnsi="Arial" w:cs="Arial"/>
          <w:sz w:val="22"/>
          <w:szCs w:val="22"/>
        </w:rPr>
        <w:t xml:space="preserve"> Akzente auf den ersten Blick.</w:t>
      </w:r>
    </w:p>
    <w:p w14:paraId="59AAE4A6" w14:textId="77777777" w:rsidR="002935EF" w:rsidRPr="00D67781" w:rsidRDefault="002935EF" w:rsidP="002935EF">
      <w:pPr>
        <w:spacing w:line="360" w:lineRule="auto"/>
        <w:rPr>
          <w:rFonts w:ascii="Arial" w:hAnsi="Arial" w:cs="Arial"/>
          <w:sz w:val="16"/>
          <w:szCs w:val="16"/>
        </w:rPr>
      </w:pPr>
    </w:p>
    <w:p w14:paraId="69D6AB0C" w14:textId="2F113551" w:rsidR="0005652B" w:rsidRDefault="00482917" w:rsidP="002935EF">
      <w:pPr>
        <w:spacing w:line="360" w:lineRule="auto"/>
        <w:ind w:right="-141"/>
        <w:rPr>
          <w:rFonts w:ascii="Arial" w:hAnsi="Arial" w:cs="Arial"/>
          <w:sz w:val="22"/>
          <w:szCs w:val="22"/>
        </w:rPr>
      </w:pPr>
      <w:r>
        <w:rPr>
          <w:rFonts w:ascii="Arial" w:hAnsi="Arial" w:cs="Arial"/>
          <w:sz w:val="22"/>
          <w:szCs w:val="22"/>
        </w:rPr>
        <w:t xml:space="preserve">Die Auszugsblende </w:t>
      </w:r>
      <w:proofErr w:type="spellStart"/>
      <w:r>
        <w:rPr>
          <w:rFonts w:ascii="Arial" w:hAnsi="Arial" w:cs="Arial"/>
          <w:sz w:val="22"/>
          <w:szCs w:val="22"/>
        </w:rPr>
        <w:t>Facia</w:t>
      </w:r>
      <w:proofErr w:type="spellEnd"/>
      <w:r>
        <w:rPr>
          <w:rFonts w:ascii="Arial" w:hAnsi="Arial" w:cs="Arial"/>
          <w:sz w:val="22"/>
          <w:szCs w:val="22"/>
        </w:rPr>
        <w:t xml:space="preserve"> ID ist Inbegriff der Individualisierbarkeit sowohl der Schubkästen selbst, als auch der gesamten Küche. Frei wählbare </w:t>
      </w:r>
      <w:r>
        <w:rPr>
          <w:rFonts w:ascii="Arial" w:hAnsi="Arial" w:cs="Arial"/>
          <w:sz w:val="22"/>
          <w:szCs w:val="22"/>
        </w:rPr>
        <w:lastRenderedPageBreak/>
        <w:t>Dekor</w:t>
      </w:r>
      <w:r w:rsidR="00BA685D">
        <w:rPr>
          <w:rFonts w:ascii="Arial" w:hAnsi="Arial" w:cs="Arial"/>
          <w:sz w:val="22"/>
          <w:szCs w:val="22"/>
        </w:rPr>
        <w:t>einlagen</w:t>
      </w:r>
      <w:r>
        <w:rPr>
          <w:rFonts w:ascii="Arial" w:hAnsi="Arial" w:cs="Arial"/>
          <w:sz w:val="22"/>
          <w:szCs w:val="22"/>
        </w:rPr>
        <w:t xml:space="preserve"> w</w:t>
      </w:r>
      <w:r w:rsidR="00BA685D">
        <w:rPr>
          <w:rFonts w:ascii="Arial" w:hAnsi="Arial" w:cs="Arial"/>
          <w:sz w:val="22"/>
          <w:szCs w:val="22"/>
        </w:rPr>
        <w:t>u</w:t>
      </w:r>
      <w:r>
        <w:rPr>
          <w:rFonts w:ascii="Arial" w:hAnsi="Arial" w:cs="Arial"/>
          <w:sz w:val="22"/>
          <w:szCs w:val="22"/>
        </w:rPr>
        <w:t xml:space="preserve">rden jetzt um </w:t>
      </w:r>
      <w:r w:rsidR="00BA685D">
        <w:rPr>
          <w:rFonts w:ascii="Arial" w:hAnsi="Arial" w:cs="Arial"/>
          <w:sz w:val="22"/>
          <w:szCs w:val="22"/>
        </w:rPr>
        <w:t xml:space="preserve">die Option </w:t>
      </w:r>
      <w:r w:rsidR="0005652B">
        <w:rPr>
          <w:rFonts w:ascii="Arial" w:hAnsi="Arial" w:cs="Arial"/>
          <w:sz w:val="22"/>
          <w:szCs w:val="22"/>
        </w:rPr>
        <w:t xml:space="preserve">exklusiver </w:t>
      </w:r>
      <w:r>
        <w:rPr>
          <w:rFonts w:ascii="Arial" w:hAnsi="Arial" w:cs="Arial"/>
          <w:sz w:val="22"/>
          <w:szCs w:val="22"/>
        </w:rPr>
        <w:t xml:space="preserve">Bedruckung erweitert. </w:t>
      </w:r>
      <w:r w:rsidR="0005652B">
        <w:rPr>
          <w:rFonts w:ascii="Arial" w:hAnsi="Arial" w:cs="Arial"/>
          <w:sz w:val="22"/>
          <w:szCs w:val="22"/>
        </w:rPr>
        <w:t xml:space="preserve">Wer </w:t>
      </w:r>
      <w:r w:rsidR="00BA685D">
        <w:rPr>
          <w:rFonts w:ascii="Arial" w:hAnsi="Arial" w:cs="Arial"/>
          <w:sz w:val="22"/>
          <w:szCs w:val="22"/>
        </w:rPr>
        <w:t xml:space="preserve">also künftig </w:t>
      </w:r>
      <w:r w:rsidR="0005652B">
        <w:rPr>
          <w:rFonts w:ascii="Arial" w:hAnsi="Arial" w:cs="Arial"/>
          <w:sz w:val="22"/>
          <w:szCs w:val="22"/>
        </w:rPr>
        <w:t>Besitzer einer neuen Einbauküche wird</w:t>
      </w:r>
      <w:r w:rsidR="005546B2">
        <w:rPr>
          <w:rFonts w:ascii="Arial" w:hAnsi="Arial" w:cs="Arial"/>
          <w:sz w:val="22"/>
          <w:szCs w:val="22"/>
        </w:rPr>
        <w:t>,</w:t>
      </w:r>
      <w:r w:rsidR="0005652B">
        <w:rPr>
          <w:rFonts w:ascii="Arial" w:hAnsi="Arial" w:cs="Arial"/>
          <w:sz w:val="22"/>
          <w:szCs w:val="22"/>
        </w:rPr>
        <w:t xml:space="preserve"> hat die Wahl, ob sie oder er lieber Furnier- bzw. Metallapplikationen an den Auszügen sehen will – oder </w:t>
      </w:r>
      <w:r w:rsidR="00BA685D">
        <w:rPr>
          <w:rFonts w:ascii="Arial" w:hAnsi="Arial" w:cs="Arial"/>
          <w:sz w:val="22"/>
          <w:szCs w:val="22"/>
        </w:rPr>
        <w:t>stolz auf sein Markenverständnis verweist</w:t>
      </w:r>
      <w:r w:rsidR="0005652B">
        <w:rPr>
          <w:rFonts w:ascii="Arial" w:hAnsi="Arial" w:cs="Arial"/>
          <w:sz w:val="22"/>
          <w:szCs w:val="22"/>
        </w:rPr>
        <w:t>.</w:t>
      </w:r>
    </w:p>
    <w:p w14:paraId="0C128FF2" w14:textId="77777777" w:rsidR="002935EF" w:rsidRPr="00D67781" w:rsidRDefault="002935EF" w:rsidP="002935EF">
      <w:pPr>
        <w:spacing w:line="360" w:lineRule="auto"/>
        <w:rPr>
          <w:rFonts w:ascii="Arial" w:hAnsi="Arial" w:cs="Arial"/>
          <w:sz w:val="16"/>
          <w:szCs w:val="16"/>
        </w:rPr>
      </w:pPr>
    </w:p>
    <w:p w14:paraId="00B31AC2" w14:textId="423743F6" w:rsidR="00917AFE" w:rsidRDefault="0005652B" w:rsidP="00482917">
      <w:pPr>
        <w:spacing w:line="360" w:lineRule="auto"/>
        <w:rPr>
          <w:rFonts w:ascii="Arial" w:hAnsi="Arial" w:cs="Arial"/>
          <w:sz w:val="22"/>
          <w:szCs w:val="22"/>
        </w:rPr>
      </w:pPr>
      <w:r>
        <w:rPr>
          <w:rFonts w:ascii="Arial" w:hAnsi="Arial" w:cs="Arial"/>
          <w:sz w:val="22"/>
          <w:szCs w:val="22"/>
        </w:rPr>
        <w:t xml:space="preserve">Das </w:t>
      </w:r>
      <w:r w:rsidR="00917AFE">
        <w:rPr>
          <w:rFonts w:ascii="Arial" w:hAnsi="Arial" w:cs="Arial"/>
          <w:sz w:val="22"/>
          <w:szCs w:val="22"/>
        </w:rPr>
        <w:t>O</w:t>
      </w:r>
      <w:r>
        <w:rPr>
          <w:rFonts w:ascii="Arial" w:hAnsi="Arial" w:cs="Arial"/>
          <w:sz w:val="22"/>
          <w:szCs w:val="22"/>
        </w:rPr>
        <w:t xml:space="preserve">rganisationssystem </w:t>
      </w:r>
      <w:proofErr w:type="spellStart"/>
      <w:r>
        <w:rPr>
          <w:rFonts w:ascii="Arial" w:hAnsi="Arial" w:cs="Arial"/>
          <w:sz w:val="22"/>
          <w:szCs w:val="22"/>
        </w:rPr>
        <w:t>Cuisio</w:t>
      </w:r>
      <w:proofErr w:type="spellEnd"/>
      <w:r>
        <w:rPr>
          <w:rFonts w:ascii="Arial" w:hAnsi="Arial" w:cs="Arial"/>
          <w:sz w:val="22"/>
          <w:szCs w:val="22"/>
        </w:rPr>
        <w:t xml:space="preserve"> bringt die ersehnte Ordnung in den </w:t>
      </w:r>
      <w:r w:rsidR="00917AFE">
        <w:rPr>
          <w:rFonts w:ascii="Arial" w:hAnsi="Arial" w:cs="Arial"/>
          <w:sz w:val="22"/>
          <w:szCs w:val="22"/>
        </w:rPr>
        <w:t xml:space="preserve">Schubkasten </w:t>
      </w:r>
      <w:r>
        <w:rPr>
          <w:rFonts w:ascii="Arial" w:hAnsi="Arial" w:cs="Arial"/>
          <w:sz w:val="22"/>
          <w:szCs w:val="22"/>
        </w:rPr>
        <w:t xml:space="preserve">und ist mit seiner Wertigkeit nahe an exklusiven Holz- oder Metallschalen positioniert. So trumpft es mit einem </w:t>
      </w:r>
      <w:r w:rsidR="00917AFE">
        <w:rPr>
          <w:rFonts w:ascii="Arial" w:hAnsi="Arial" w:cs="Arial"/>
          <w:sz w:val="22"/>
          <w:szCs w:val="22"/>
        </w:rPr>
        <w:t>u</w:t>
      </w:r>
      <w:r>
        <w:rPr>
          <w:rFonts w:ascii="Arial" w:hAnsi="Arial" w:cs="Arial"/>
          <w:sz w:val="22"/>
          <w:szCs w:val="22"/>
        </w:rPr>
        <w:t>nschlagbaren Preis-Leistungs-Verhältnis auf</w:t>
      </w:r>
      <w:r w:rsidR="00BA685D">
        <w:rPr>
          <w:rFonts w:ascii="Arial" w:hAnsi="Arial" w:cs="Arial"/>
          <w:sz w:val="22"/>
          <w:szCs w:val="22"/>
        </w:rPr>
        <w:t>. D</w:t>
      </w:r>
      <w:r>
        <w:rPr>
          <w:rFonts w:ascii="Arial" w:hAnsi="Arial" w:cs="Arial"/>
          <w:sz w:val="22"/>
          <w:szCs w:val="22"/>
        </w:rPr>
        <w:t xml:space="preserve">ie Kombination der drei transluzenten Farbstellungen schwarz, weiß und anthrazit mit passenden Aluminiumprofilen </w:t>
      </w:r>
      <w:r w:rsidR="00BA685D">
        <w:rPr>
          <w:rFonts w:ascii="Arial" w:hAnsi="Arial" w:cs="Arial"/>
          <w:sz w:val="22"/>
          <w:szCs w:val="22"/>
        </w:rPr>
        <w:t xml:space="preserve">sorgt für </w:t>
      </w:r>
      <w:r>
        <w:rPr>
          <w:rFonts w:ascii="Arial" w:hAnsi="Arial" w:cs="Arial"/>
          <w:sz w:val="22"/>
          <w:szCs w:val="22"/>
        </w:rPr>
        <w:t>„Wow“-Effekt</w:t>
      </w:r>
      <w:r w:rsidR="00BA685D">
        <w:rPr>
          <w:rFonts w:ascii="Arial" w:hAnsi="Arial" w:cs="Arial"/>
          <w:sz w:val="22"/>
          <w:szCs w:val="22"/>
        </w:rPr>
        <w:t>e</w:t>
      </w:r>
      <w:r>
        <w:rPr>
          <w:rFonts w:ascii="Arial" w:hAnsi="Arial" w:cs="Arial"/>
          <w:sz w:val="22"/>
          <w:szCs w:val="22"/>
        </w:rPr>
        <w:t>. Pünktlich zu den „</w:t>
      </w:r>
      <w:proofErr w:type="spellStart"/>
      <w:r>
        <w:rPr>
          <w:rFonts w:ascii="Arial" w:hAnsi="Arial" w:cs="Arial"/>
          <w:sz w:val="22"/>
          <w:szCs w:val="22"/>
        </w:rPr>
        <w:t>innovations</w:t>
      </w:r>
      <w:proofErr w:type="spellEnd"/>
      <w:r>
        <w:rPr>
          <w:rFonts w:ascii="Arial" w:hAnsi="Arial" w:cs="Arial"/>
          <w:sz w:val="22"/>
          <w:szCs w:val="22"/>
        </w:rPr>
        <w:t xml:space="preserve"> tagen“ präsentiert </w:t>
      </w:r>
      <w:proofErr w:type="spellStart"/>
      <w:r>
        <w:rPr>
          <w:rFonts w:ascii="Arial" w:hAnsi="Arial" w:cs="Arial"/>
          <w:sz w:val="22"/>
          <w:szCs w:val="22"/>
        </w:rPr>
        <w:t>Ninka</w:t>
      </w:r>
      <w:proofErr w:type="spellEnd"/>
      <w:r>
        <w:rPr>
          <w:rFonts w:ascii="Arial" w:hAnsi="Arial" w:cs="Arial"/>
          <w:sz w:val="22"/>
          <w:szCs w:val="22"/>
        </w:rPr>
        <w:t xml:space="preserve"> </w:t>
      </w:r>
      <w:r w:rsidR="00917AFE">
        <w:rPr>
          <w:rFonts w:ascii="Arial" w:hAnsi="Arial" w:cs="Arial"/>
          <w:sz w:val="22"/>
          <w:szCs w:val="22"/>
        </w:rPr>
        <w:t xml:space="preserve">den </w:t>
      </w:r>
      <w:r>
        <w:rPr>
          <w:rFonts w:ascii="Arial" w:hAnsi="Arial" w:cs="Arial"/>
          <w:sz w:val="22"/>
          <w:szCs w:val="22"/>
        </w:rPr>
        <w:t xml:space="preserve">neuen Einsatz zur </w:t>
      </w:r>
      <w:r w:rsidR="00917AFE">
        <w:rPr>
          <w:rFonts w:ascii="Arial" w:hAnsi="Arial" w:cs="Arial"/>
          <w:sz w:val="22"/>
          <w:szCs w:val="22"/>
        </w:rPr>
        <w:t xml:space="preserve">Lagerung </w:t>
      </w:r>
      <w:r>
        <w:rPr>
          <w:rFonts w:ascii="Arial" w:hAnsi="Arial" w:cs="Arial"/>
          <w:sz w:val="22"/>
          <w:szCs w:val="22"/>
        </w:rPr>
        <w:t>von Gewürzdosen unterschiedlicher Größe.</w:t>
      </w:r>
    </w:p>
    <w:p w14:paraId="3F28F003" w14:textId="77777777" w:rsidR="002935EF" w:rsidRPr="00D67781" w:rsidRDefault="002935EF" w:rsidP="002935EF">
      <w:pPr>
        <w:spacing w:line="360" w:lineRule="auto"/>
        <w:rPr>
          <w:rFonts w:ascii="Arial" w:hAnsi="Arial" w:cs="Arial"/>
          <w:sz w:val="16"/>
          <w:szCs w:val="16"/>
        </w:rPr>
      </w:pPr>
    </w:p>
    <w:p w14:paraId="4BEA34C0" w14:textId="380993F0" w:rsidR="006525F7" w:rsidRPr="006525F7" w:rsidRDefault="006525F7" w:rsidP="00482917">
      <w:pPr>
        <w:spacing w:line="360" w:lineRule="auto"/>
        <w:rPr>
          <w:rFonts w:ascii="Arial" w:hAnsi="Arial" w:cs="Arial"/>
          <w:b/>
          <w:bCs/>
          <w:sz w:val="22"/>
          <w:szCs w:val="22"/>
        </w:rPr>
      </w:pPr>
      <w:r w:rsidRPr="006525F7">
        <w:rPr>
          <w:rFonts w:ascii="Arial" w:hAnsi="Arial" w:cs="Arial"/>
          <w:b/>
          <w:bCs/>
          <w:sz w:val="22"/>
          <w:szCs w:val="22"/>
        </w:rPr>
        <w:t>Vom Abfallsammler zum „Multi</w:t>
      </w:r>
      <w:r>
        <w:rPr>
          <w:rFonts w:ascii="Arial" w:hAnsi="Arial" w:cs="Arial"/>
          <w:b/>
          <w:bCs/>
          <w:sz w:val="22"/>
          <w:szCs w:val="22"/>
        </w:rPr>
        <w:t>talent</w:t>
      </w:r>
      <w:r w:rsidRPr="006525F7">
        <w:rPr>
          <w:rFonts w:ascii="Arial" w:hAnsi="Arial" w:cs="Arial"/>
          <w:b/>
          <w:bCs/>
          <w:sz w:val="22"/>
          <w:szCs w:val="22"/>
        </w:rPr>
        <w:t>“</w:t>
      </w:r>
    </w:p>
    <w:p w14:paraId="75D28D25" w14:textId="77777777" w:rsidR="006525F7" w:rsidRPr="006525F7" w:rsidRDefault="006525F7" w:rsidP="00482917">
      <w:pPr>
        <w:spacing w:line="360" w:lineRule="auto"/>
        <w:rPr>
          <w:rFonts w:ascii="Arial" w:hAnsi="Arial" w:cs="Arial"/>
          <w:sz w:val="16"/>
          <w:szCs w:val="16"/>
        </w:rPr>
      </w:pPr>
    </w:p>
    <w:p w14:paraId="532A3489" w14:textId="21EEE782" w:rsidR="00917AFE" w:rsidRDefault="00917AFE" w:rsidP="00482917">
      <w:pPr>
        <w:spacing w:line="360" w:lineRule="auto"/>
        <w:rPr>
          <w:rFonts w:ascii="Arial" w:hAnsi="Arial" w:cs="Arial"/>
          <w:sz w:val="22"/>
          <w:szCs w:val="22"/>
        </w:rPr>
      </w:pPr>
      <w:r>
        <w:rPr>
          <w:rFonts w:ascii="Arial" w:hAnsi="Arial" w:cs="Arial"/>
          <w:sz w:val="22"/>
          <w:szCs w:val="22"/>
        </w:rPr>
        <w:t xml:space="preserve">Für den einst „wild“ </w:t>
      </w:r>
      <w:r w:rsidR="00BA685D">
        <w:rPr>
          <w:rFonts w:ascii="Arial" w:hAnsi="Arial" w:cs="Arial"/>
          <w:sz w:val="22"/>
          <w:szCs w:val="22"/>
        </w:rPr>
        <w:t>oder un</w:t>
      </w:r>
      <w:r>
        <w:rPr>
          <w:rFonts w:ascii="Arial" w:hAnsi="Arial" w:cs="Arial"/>
          <w:sz w:val="22"/>
          <w:szCs w:val="22"/>
        </w:rPr>
        <w:t xml:space="preserve">genutzten Leerraum unter der Spüle war die Entwicklung </w:t>
      </w:r>
      <w:r w:rsidR="00BA685D">
        <w:rPr>
          <w:rFonts w:ascii="Arial" w:hAnsi="Arial" w:cs="Arial"/>
          <w:sz w:val="22"/>
          <w:szCs w:val="22"/>
        </w:rPr>
        <w:t xml:space="preserve">pfiffiger </w:t>
      </w:r>
      <w:r>
        <w:rPr>
          <w:rFonts w:ascii="Arial" w:hAnsi="Arial" w:cs="Arial"/>
          <w:sz w:val="22"/>
          <w:szCs w:val="22"/>
        </w:rPr>
        <w:t>Abfallsammelsysteme ein wichtiger Schritt. Doch jeder Konsument hat andere Ansprüche bzw. Bedarfe</w:t>
      </w:r>
      <w:r w:rsidR="00BA685D">
        <w:rPr>
          <w:rFonts w:ascii="Arial" w:hAnsi="Arial" w:cs="Arial"/>
          <w:sz w:val="22"/>
          <w:szCs w:val="22"/>
        </w:rPr>
        <w:t xml:space="preserve"> –</w:t>
      </w:r>
      <w:r>
        <w:rPr>
          <w:rFonts w:ascii="Arial" w:hAnsi="Arial" w:cs="Arial"/>
          <w:sz w:val="22"/>
          <w:szCs w:val="22"/>
        </w:rPr>
        <w:t xml:space="preserve"> wozu mit einem vierten Sammelbehälter Platz blockieren, wenn es nur drei Fraktionen zu trennen gilt</w:t>
      </w:r>
      <w:r w:rsidR="005546B2">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Ninka</w:t>
      </w:r>
      <w:proofErr w:type="spellEnd"/>
      <w:r>
        <w:rPr>
          <w:rFonts w:ascii="Arial" w:hAnsi="Arial" w:cs="Arial"/>
          <w:sz w:val="22"/>
          <w:szCs w:val="22"/>
        </w:rPr>
        <w:t xml:space="preserve"> geht deshalb nun den nächsten Schritt und verwandelt klassische Behälter in Multi-Funktionselemente. Die Produktreihe trägt den Titel </w:t>
      </w:r>
      <w:r w:rsidR="0067011B">
        <w:rPr>
          <w:rFonts w:ascii="Arial" w:hAnsi="Arial" w:cs="Arial"/>
          <w:sz w:val="22"/>
          <w:szCs w:val="22"/>
        </w:rPr>
        <w:t>„</w:t>
      </w:r>
      <w:r>
        <w:rPr>
          <w:rFonts w:ascii="Arial" w:hAnsi="Arial" w:cs="Arial"/>
          <w:sz w:val="22"/>
          <w:szCs w:val="22"/>
        </w:rPr>
        <w:t>eins2top</w:t>
      </w:r>
      <w:r w:rsidR="0067011B">
        <w:rPr>
          <w:rFonts w:ascii="Arial" w:hAnsi="Arial" w:cs="Arial"/>
          <w:sz w:val="22"/>
          <w:szCs w:val="22"/>
        </w:rPr>
        <w:t>“</w:t>
      </w:r>
      <w:r>
        <w:rPr>
          <w:rFonts w:ascii="Arial" w:hAnsi="Arial" w:cs="Arial"/>
          <w:sz w:val="22"/>
          <w:szCs w:val="22"/>
        </w:rPr>
        <w:t>.</w:t>
      </w:r>
    </w:p>
    <w:p w14:paraId="208C664E" w14:textId="77777777" w:rsidR="002935EF" w:rsidRPr="00D67781" w:rsidRDefault="002935EF" w:rsidP="002935EF">
      <w:pPr>
        <w:spacing w:line="360" w:lineRule="auto"/>
        <w:rPr>
          <w:rFonts w:ascii="Arial" w:hAnsi="Arial" w:cs="Arial"/>
          <w:sz w:val="16"/>
          <w:szCs w:val="16"/>
        </w:rPr>
      </w:pPr>
    </w:p>
    <w:p w14:paraId="5E25DBD6" w14:textId="4BE36EBB" w:rsidR="00917AFE" w:rsidRDefault="00917AFE" w:rsidP="00482917">
      <w:pPr>
        <w:spacing w:line="360" w:lineRule="auto"/>
        <w:rPr>
          <w:rFonts w:ascii="Arial" w:hAnsi="Arial" w:cs="Arial"/>
          <w:sz w:val="22"/>
          <w:szCs w:val="22"/>
        </w:rPr>
      </w:pPr>
      <w:r>
        <w:rPr>
          <w:rFonts w:ascii="Arial" w:hAnsi="Arial" w:cs="Arial"/>
          <w:sz w:val="22"/>
          <w:szCs w:val="22"/>
        </w:rPr>
        <w:t xml:space="preserve">Das Kehr-Set, </w:t>
      </w:r>
      <w:r w:rsidR="002935EF">
        <w:rPr>
          <w:rFonts w:ascii="Arial" w:hAnsi="Arial" w:cs="Arial"/>
          <w:sz w:val="22"/>
          <w:szCs w:val="22"/>
        </w:rPr>
        <w:t xml:space="preserve">bestehend </w:t>
      </w:r>
      <w:r>
        <w:rPr>
          <w:rFonts w:ascii="Arial" w:hAnsi="Arial" w:cs="Arial"/>
          <w:sz w:val="22"/>
          <w:szCs w:val="22"/>
        </w:rPr>
        <w:t>aus Kunststoff-Blech und -Besen, wird um ein Putzmittel-Set mit Trocken-Rahmen und Flaschenhalter er</w:t>
      </w:r>
      <w:r w:rsidR="00BA685D">
        <w:rPr>
          <w:rFonts w:ascii="Arial" w:hAnsi="Arial" w:cs="Arial"/>
          <w:sz w:val="22"/>
          <w:szCs w:val="22"/>
        </w:rPr>
        <w:t>gänzt</w:t>
      </w:r>
      <w:r>
        <w:rPr>
          <w:rFonts w:ascii="Arial" w:hAnsi="Arial" w:cs="Arial"/>
          <w:sz w:val="22"/>
          <w:szCs w:val="22"/>
        </w:rPr>
        <w:t xml:space="preserve">. Die neue Utensilien-Schale ist für alles da, was ordentlich und unverrückbar auf dem Boden stehen soll. Für den freien Raum nebenstehenden Abfallbehältern </w:t>
      </w:r>
      <w:r w:rsidR="002935EF">
        <w:rPr>
          <w:rFonts w:ascii="Arial" w:hAnsi="Arial" w:cs="Arial"/>
          <w:sz w:val="22"/>
          <w:szCs w:val="22"/>
        </w:rPr>
        <w:t xml:space="preserve">gibt es die passende </w:t>
      </w:r>
      <w:r w:rsidR="0067011B">
        <w:rPr>
          <w:rFonts w:ascii="Arial" w:hAnsi="Arial" w:cs="Arial"/>
          <w:sz w:val="22"/>
          <w:szCs w:val="22"/>
        </w:rPr>
        <w:t>„</w:t>
      </w:r>
      <w:proofErr w:type="spellStart"/>
      <w:r w:rsidR="002935EF">
        <w:rPr>
          <w:rFonts w:ascii="Arial" w:hAnsi="Arial" w:cs="Arial"/>
          <w:sz w:val="22"/>
          <w:szCs w:val="22"/>
        </w:rPr>
        <w:t>flexBox</w:t>
      </w:r>
      <w:proofErr w:type="spellEnd"/>
      <w:r w:rsidR="0067011B">
        <w:rPr>
          <w:rFonts w:ascii="Arial" w:hAnsi="Arial" w:cs="Arial"/>
          <w:sz w:val="22"/>
          <w:szCs w:val="22"/>
        </w:rPr>
        <w:t>“</w:t>
      </w:r>
      <w:r w:rsidR="002935EF">
        <w:rPr>
          <w:rFonts w:ascii="Arial" w:hAnsi="Arial" w:cs="Arial"/>
          <w:sz w:val="22"/>
          <w:szCs w:val="22"/>
        </w:rPr>
        <w:t xml:space="preserve"> sowie – mit </w:t>
      </w:r>
      <w:r w:rsidR="006C2B1D">
        <w:rPr>
          <w:rFonts w:ascii="Arial" w:hAnsi="Arial" w:cs="Arial"/>
          <w:sz w:val="22"/>
          <w:szCs w:val="22"/>
        </w:rPr>
        <w:t>selbsterklärendem</w:t>
      </w:r>
      <w:r w:rsidR="002935EF">
        <w:rPr>
          <w:rFonts w:ascii="Arial" w:hAnsi="Arial" w:cs="Arial"/>
          <w:sz w:val="22"/>
          <w:szCs w:val="22"/>
        </w:rPr>
        <w:t xml:space="preserve"> Namen – die </w:t>
      </w:r>
      <w:r w:rsidR="0067011B">
        <w:rPr>
          <w:rFonts w:ascii="Arial" w:hAnsi="Arial" w:cs="Arial"/>
          <w:sz w:val="22"/>
          <w:szCs w:val="22"/>
        </w:rPr>
        <w:t>„</w:t>
      </w:r>
      <w:proofErr w:type="spellStart"/>
      <w:r w:rsidR="002935EF">
        <w:rPr>
          <w:rFonts w:ascii="Arial" w:hAnsi="Arial" w:cs="Arial"/>
          <w:sz w:val="22"/>
          <w:szCs w:val="22"/>
        </w:rPr>
        <w:t>sideBox</w:t>
      </w:r>
      <w:proofErr w:type="spellEnd"/>
      <w:r w:rsidR="0067011B">
        <w:rPr>
          <w:rFonts w:ascii="Arial" w:hAnsi="Arial" w:cs="Arial"/>
          <w:sz w:val="22"/>
          <w:szCs w:val="22"/>
        </w:rPr>
        <w:t>“</w:t>
      </w:r>
      <w:r w:rsidR="002935EF">
        <w:rPr>
          <w:rFonts w:ascii="Arial" w:hAnsi="Arial" w:cs="Arial"/>
          <w:sz w:val="22"/>
          <w:szCs w:val="22"/>
        </w:rPr>
        <w:t xml:space="preserve">. Pfiffig auch, dass es endlich eine Schuhputz-Box gibt, die alle wichtigen und oftmals abfärbenden Kleinteile zusammenhält. Und zu guter Letzt ist noch die </w:t>
      </w:r>
      <w:r w:rsidR="005546B2">
        <w:rPr>
          <w:rFonts w:ascii="Arial" w:hAnsi="Arial" w:cs="Arial"/>
          <w:sz w:val="22"/>
          <w:szCs w:val="22"/>
        </w:rPr>
        <w:t xml:space="preserve">flexible </w:t>
      </w:r>
      <w:r w:rsidR="002935EF">
        <w:rPr>
          <w:rFonts w:ascii="Arial" w:hAnsi="Arial" w:cs="Arial"/>
          <w:sz w:val="22"/>
          <w:szCs w:val="22"/>
        </w:rPr>
        <w:t xml:space="preserve">Tasche </w:t>
      </w:r>
      <w:r w:rsidR="002935EF">
        <w:rPr>
          <w:rFonts w:ascii="Arial" w:hAnsi="Arial" w:cs="Arial"/>
          <w:sz w:val="22"/>
          <w:szCs w:val="22"/>
        </w:rPr>
        <w:lastRenderedPageBreak/>
        <w:t>für d</w:t>
      </w:r>
      <w:r w:rsidR="005546B2">
        <w:rPr>
          <w:rFonts w:ascii="Arial" w:hAnsi="Arial" w:cs="Arial"/>
          <w:sz w:val="22"/>
          <w:szCs w:val="22"/>
        </w:rPr>
        <w:t>ie</w:t>
      </w:r>
      <w:r w:rsidR="002935EF">
        <w:rPr>
          <w:rFonts w:ascii="Arial" w:hAnsi="Arial" w:cs="Arial"/>
          <w:sz w:val="22"/>
          <w:szCs w:val="22"/>
        </w:rPr>
        <w:t xml:space="preserve"> </w:t>
      </w:r>
      <w:r w:rsidR="005546B2">
        <w:rPr>
          <w:rFonts w:ascii="Arial" w:hAnsi="Arial" w:cs="Arial"/>
          <w:sz w:val="22"/>
          <w:szCs w:val="22"/>
        </w:rPr>
        <w:t xml:space="preserve">Sammlung </w:t>
      </w:r>
      <w:r w:rsidR="002935EF">
        <w:rPr>
          <w:rFonts w:ascii="Arial" w:hAnsi="Arial" w:cs="Arial"/>
          <w:sz w:val="22"/>
          <w:szCs w:val="22"/>
        </w:rPr>
        <w:t xml:space="preserve">von Glas oder Papier zu nennen – </w:t>
      </w:r>
      <w:proofErr w:type="spellStart"/>
      <w:r w:rsidR="002935EF">
        <w:rPr>
          <w:rFonts w:ascii="Arial" w:hAnsi="Arial" w:cs="Arial"/>
          <w:sz w:val="22"/>
          <w:szCs w:val="22"/>
        </w:rPr>
        <w:t>Ninka</w:t>
      </w:r>
      <w:proofErr w:type="spellEnd"/>
      <w:r w:rsidR="002935EF">
        <w:rPr>
          <w:rFonts w:ascii="Arial" w:hAnsi="Arial" w:cs="Arial"/>
          <w:sz w:val="22"/>
          <w:szCs w:val="22"/>
        </w:rPr>
        <w:t>-typisch natürlich hergestellt aus 100 Prozent recycelfähigem Kunststoff.</w:t>
      </w:r>
    </w:p>
    <w:p w14:paraId="5B8898C7" w14:textId="627D316E" w:rsidR="006525F7" w:rsidRDefault="006525F7" w:rsidP="006525F7">
      <w:pPr>
        <w:spacing w:line="360" w:lineRule="auto"/>
        <w:rPr>
          <w:rFonts w:ascii="Arial" w:hAnsi="Arial" w:cs="Arial"/>
          <w:sz w:val="16"/>
          <w:szCs w:val="16"/>
        </w:rPr>
      </w:pPr>
    </w:p>
    <w:p w14:paraId="77DE4198" w14:textId="0121FF8A" w:rsidR="006525F7" w:rsidRPr="00EE1367" w:rsidRDefault="00EE1367" w:rsidP="006525F7">
      <w:pPr>
        <w:spacing w:line="360" w:lineRule="auto"/>
        <w:rPr>
          <w:rFonts w:ascii="Arial" w:hAnsi="Arial" w:cs="Arial"/>
          <w:b/>
          <w:bCs/>
          <w:sz w:val="22"/>
          <w:szCs w:val="22"/>
          <w:lang w:val="en-US"/>
        </w:rPr>
      </w:pPr>
      <w:r w:rsidRPr="00EE1367">
        <w:rPr>
          <w:rFonts w:ascii="Arial" w:hAnsi="Arial" w:cs="Arial"/>
          <w:b/>
          <w:bCs/>
          <w:sz w:val="22"/>
          <w:szCs w:val="22"/>
          <w:lang w:val="en-US"/>
        </w:rPr>
        <w:t xml:space="preserve">The way up: </w:t>
      </w:r>
      <w:proofErr w:type="spellStart"/>
      <w:r w:rsidRPr="00EE1367">
        <w:rPr>
          <w:rFonts w:ascii="Arial" w:hAnsi="Arial" w:cs="Arial"/>
          <w:b/>
          <w:bCs/>
          <w:sz w:val="22"/>
          <w:szCs w:val="22"/>
          <w:lang w:val="en-US"/>
        </w:rPr>
        <w:t>zu</w:t>
      </w:r>
      <w:proofErr w:type="spellEnd"/>
      <w:r w:rsidRPr="00EE1367">
        <w:rPr>
          <w:rFonts w:ascii="Arial" w:hAnsi="Arial" w:cs="Arial"/>
          <w:b/>
          <w:bCs/>
          <w:sz w:val="22"/>
          <w:szCs w:val="22"/>
          <w:lang w:val="en-US"/>
        </w:rPr>
        <w:t xml:space="preserve"> </w:t>
      </w:r>
      <w:proofErr w:type="spellStart"/>
      <w:r w:rsidRPr="00EE1367">
        <w:rPr>
          <w:rFonts w:ascii="Arial" w:hAnsi="Arial" w:cs="Arial"/>
          <w:b/>
          <w:bCs/>
          <w:sz w:val="22"/>
          <w:szCs w:val="22"/>
          <w:lang w:val="en-US"/>
        </w:rPr>
        <w:t>Qanto</w:t>
      </w:r>
      <w:proofErr w:type="spellEnd"/>
      <w:r w:rsidRPr="00EE1367">
        <w:rPr>
          <w:rFonts w:ascii="Arial" w:hAnsi="Arial" w:cs="Arial"/>
          <w:b/>
          <w:bCs/>
          <w:sz w:val="22"/>
          <w:szCs w:val="22"/>
          <w:lang w:val="en-US"/>
        </w:rPr>
        <w:t xml:space="preserve"> </w:t>
      </w:r>
      <w:proofErr w:type="spellStart"/>
      <w:r w:rsidRPr="00EE1367">
        <w:rPr>
          <w:rFonts w:ascii="Arial" w:hAnsi="Arial" w:cs="Arial"/>
          <w:b/>
          <w:bCs/>
          <w:sz w:val="22"/>
          <w:szCs w:val="22"/>
          <w:lang w:val="en-US"/>
        </w:rPr>
        <w:t>kommt</w:t>
      </w:r>
      <w:proofErr w:type="spellEnd"/>
      <w:r w:rsidRPr="00EE1367">
        <w:rPr>
          <w:rFonts w:ascii="Arial" w:hAnsi="Arial" w:cs="Arial"/>
          <w:b/>
          <w:bCs/>
          <w:sz w:val="22"/>
          <w:szCs w:val="22"/>
          <w:lang w:val="en-US"/>
        </w:rPr>
        <w:t xml:space="preserve"> Trigon</w:t>
      </w:r>
    </w:p>
    <w:p w14:paraId="75EE39F7" w14:textId="77777777" w:rsidR="006525F7" w:rsidRPr="00EE1367" w:rsidRDefault="006525F7" w:rsidP="006525F7">
      <w:pPr>
        <w:spacing w:line="360" w:lineRule="auto"/>
        <w:rPr>
          <w:rFonts w:ascii="Arial" w:hAnsi="Arial" w:cs="Arial"/>
          <w:sz w:val="16"/>
          <w:szCs w:val="16"/>
          <w:lang w:val="en-US"/>
        </w:rPr>
      </w:pPr>
    </w:p>
    <w:p w14:paraId="002CCE54" w14:textId="641C24F0" w:rsidR="00784210" w:rsidRDefault="00BA685D" w:rsidP="00D72714">
      <w:pPr>
        <w:spacing w:line="360" w:lineRule="auto"/>
        <w:ind w:right="-141"/>
        <w:rPr>
          <w:rFonts w:ascii="Arial" w:hAnsi="Arial" w:cs="Arial"/>
          <w:sz w:val="22"/>
          <w:szCs w:val="22"/>
        </w:rPr>
      </w:pPr>
      <w:r>
        <w:rPr>
          <w:rFonts w:ascii="Arial" w:hAnsi="Arial" w:cs="Arial"/>
          <w:sz w:val="22"/>
          <w:szCs w:val="22"/>
        </w:rPr>
        <w:t xml:space="preserve">Wie bei </w:t>
      </w:r>
      <w:r w:rsidR="00C94C42">
        <w:rPr>
          <w:rFonts w:ascii="Arial" w:hAnsi="Arial" w:cs="Arial"/>
          <w:sz w:val="22"/>
          <w:szCs w:val="22"/>
        </w:rPr>
        <w:t>den vorgenannten Produkt</w:t>
      </w:r>
      <w:r>
        <w:rPr>
          <w:rFonts w:ascii="Arial" w:hAnsi="Arial" w:cs="Arial"/>
          <w:sz w:val="22"/>
          <w:szCs w:val="22"/>
        </w:rPr>
        <w:t xml:space="preserve">neuheiten </w:t>
      </w:r>
      <w:r w:rsidR="00C94C42">
        <w:rPr>
          <w:rFonts w:ascii="Arial" w:hAnsi="Arial" w:cs="Arial"/>
          <w:sz w:val="22"/>
          <w:szCs w:val="22"/>
        </w:rPr>
        <w:t xml:space="preserve">kommen auch </w:t>
      </w:r>
      <w:r w:rsidR="00784210">
        <w:rPr>
          <w:rFonts w:ascii="Arial" w:hAnsi="Arial" w:cs="Arial"/>
          <w:sz w:val="22"/>
          <w:szCs w:val="22"/>
        </w:rPr>
        <w:t xml:space="preserve">manche </w:t>
      </w:r>
      <w:r w:rsidR="00C94C42">
        <w:rPr>
          <w:rFonts w:ascii="Arial" w:hAnsi="Arial" w:cs="Arial"/>
          <w:sz w:val="22"/>
          <w:szCs w:val="22"/>
        </w:rPr>
        <w:t>Impulse für Innovationen „</w:t>
      </w:r>
      <w:r>
        <w:rPr>
          <w:rFonts w:ascii="Arial" w:hAnsi="Arial" w:cs="Arial"/>
          <w:sz w:val="22"/>
          <w:szCs w:val="22"/>
        </w:rPr>
        <w:t xml:space="preserve">für die </w:t>
      </w:r>
      <w:r w:rsidR="00C94C42">
        <w:rPr>
          <w:rFonts w:ascii="Arial" w:hAnsi="Arial" w:cs="Arial"/>
          <w:sz w:val="22"/>
          <w:szCs w:val="22"/>
        </w:rPr>
        <w:t xml:space="preserve">Ecke“ </w:t>
      </w:r>
      <w:r>
        <w:rPr>
          <w:rFonts w:ascii="Arial" w:hAnsi="Arial" w:cs="Arial"/>
          <w:sz w:val="22"/>
          <w:szCs w:val="22"/>
        </w:rPr>
        <w:t xml:space="preserve">direkt </w:t>
      </w:r>
      <w:r w:rsidR="00C94C42">
        <w:rPr>
          <w:rFonts w:ascii="Arial" w:hAnsi="Arial" w:cs="Arial"/>
          <w:sz w:val="22"/>
          <w:szCs w:val="22"/>
        </w:rPr>
        <w:t xml:space="preserve">aus dem </w:t>
      </w:r>
      <w:r w:rsidR="00D72714">
        <w:rPr>
          <w:rFonts w:ascii="Arial" w:hAnsi="Arial" w:cs="Arial"/>
          <w:sz w:val="22"/>
          <w:szCs w:val="22"/>
        </w:rPr>
        <w:t>Nutzer</w:t>
      </w:r>
      <w:r w:rsidR="00C94C42">
        <w:rPr>
          <w:rFonts w:ascii="Arial" w:hAnsi="Arial" w:cs="Arial"/>
          <w:sz w:val="22"/>
          <w:szCs w:val="22"/>
        </w:rPr>
        <w:t xml:space="preserve">kreis. </w:t>
      </w:r>
      <w:r>
        <w:rPr>
          <w:rFonts w:ascii="Arial" w:hAnsi="Arial" w:cs="Arial"/>
          <w:sz w:val="22"/>
          <w:szCs w:val="22"/>
        </w:rPr>
        <w:t xml:space="preserve">So beispielsweise </w:t>
      </w:r>
      <w:r w:rsidR="00784210">
        <w:rPr>
          <w:rFonts w:ascii="Arial" w:hAnsi="Arial" w:cs="Arial"/>
          <w:sz w:val="22"/>
          <w:szCs w:val="22"/>
        </w:rPr>
        <w:t>die Erweiterungen</w:t>
      </w:r>
      <w:r w:rsidR="00C94C42">
        <w:rPr>
          <w:rFonts w:ascii="Arial" w:hAnsi="Arial" w:cs="Arial"/>
          <w:sz w:val="22"/>
          <w:szCs w:val="22"/>
        </w:rPr>
        <w:t xml:space="preserve"> </w:t>
      </w:r>
      <w:r w:rsidR="00784210">
        <w:rPr>
          <w:rFonts w:ascii="Arial" w:hAnsi="Arial" w:cs="Arial"/>
          <w:sz w:val="22"/>
          <w:szCs w:val="22"/>
        </w:rPr>
        <w:t xml:space="preserve">der Eck- </w:t>
      </w:r>
      <w:r>
        <w:rPr>
          <w:rFonts w:ascii="Arial" w:hAnsi="Arial" w:cs="Arial"/>
          <w:sz w:val="22"/>
          <w:szCs w:val="22"/>
        </w:rPr>
        <w:t xml:space="preserve">bzw. </w:t>
      </w:r>
      <w:r w:rsidR="00784210">
        <w:rPr>
          <w:rFonts w:ascii="Arial" w:hAnsi="Arial" w:cs="Arial"/>
          <w:sz w:val="22"/>
          <w:szCs w:val="22"/>
        </w:rPr>
        <w:t xml:space="preserve">Unterschrank-Lösung </w:t>
      </w:r>
      <w:proofErr w:type="spellStart"/>
      <w:r w:rsidR="00784210">
        <w:rPr>
          <w:rFonts w:ascii="Arial" w:hAnsi="Arial" w:cs="Arial"/>
          <w:sz w:val="22"/>
          <w:szCs w:val="22"/>
        </w:rPr>
        <w:t>Qanto</w:t>
      </w:r>
      <w:proofErr w:type="spellEnd"/>
      <w:r>
        <w:rPr>
          <w:rFonts w:ascii="Arial" w:hAnsi="Arial" w:cs="Arial"/>
          <w:sz w:val="22"/>
          <w:szCs w:val="22"/>
        </w:rPr>
        <w:t>:</w:t>
      </w:r>
      <w:r w:rsidR="00784210">
        <w:rPr>
          <w:rFonts w:ascii="Arial" w:hAnsi="Arial" w:cs="Arial"/>
          <w:sz w:val="22"/>
          <w:szCs w:val="22"/>
        </w:rPr>
        <w:t xml:space="preserve"> Der begehrte Schlitten zum ergonomisch </w:t>
      </w:r>
      <w:r w:rsidR="005546B2">
        <w:rPr>
          <w:rFonts w:ascii="Arial" w:hAnsi="Arial" w:cs="Arial"/>
          <w:sz w:val="22"/>
          <w:szCs w:val="22"/>
        </w:rPr>
        <w:t xml:space="preserve">leichten </w:t>
      </w:r>
      <w:r w:rsidR="00784210">
        <w:rPr>
          <w:rFonts w:ascii="Arial" w:hAnsi="Arial" w:cs="Arial"/>
          <w:sz w:val="22"/>
          <w:szCs w:val="22"/>
        </w:rPr>
        <w:t xml:space="preserve">Bewegen schwerer Küchengeräte vom Tablar auf die Arbeitsplatte oder der Adapter zur visuellen Integration der Abschlussfläche in das Arbeitsplattendekor gehören ebenso hierzu wie die jetzt </w:t>
      </w:r>
      <w:r>
        <w:rPr>
          <w:rFonts w:ascii="Arial" w:hAnsi="Arial" w:cs="Arial"/>
          <w:sz w:val="22"/>
          <w:szCs w:val="22"/>
        </w:rPr>
        <w:t xml:space="preserve">erstmals </w:t>
      </w:r>
      <w:r w:rsidR="00784210">
        <w:rPr>
          <w:rFonts w:ascii="Arial" w:hAnsi="Arial" w:cs="Arial"/>
          <w:sz w:val="22"/>
          <w:szCs w:val="22"/>
        </w:rPr>
        <w:t xml:space="preserve">präsentierte Nutzung des oberen Tablars mit </w:t>
      </w:r>
      <w:r w:rsidR="00D72714">
        <w:rPr>
          <w:rFonts w:ascii="Arial" w:hAnsi="Arial" w:cs="Arial"/>
          <w:sz w:val="22"/>
          <w:szCs w:val="22"/>
        </w:rPr>
        <w:t xml:space="preserve">hochwertigen </w:t>
      </w:r>
      <w:r w:rsidR="00784210">
        <w:rPr>
          <w:rFonts w:ascii="Arial" w:hAnsi="Arial" w:cs="Arial"/>
          <w:sz w:val="22"/>
          <w:szCs w:val="22"/>
        </w:rPr>
        <w:t>Aufbewahrungselementen</w:t>
      </w:r>
      <w:r w:rsidR="00D72714">
        <w:rPr>
          <w:rFonts w:ascii="Arial" w:hAnsi="Arial" w:cs="Arial"/>
          <w:sz w:val="22"/>
          <w:szCs w:val="22"/>
        </w:rPr>
        <w:t xml:space="preserve"> </w:t>
      </w:r>
      <w:r w:rsidR="00784210">
        <w:rPr>
          <w:rFonts w:ascii="Arial" w:hAnsi="Arial" w:cs="Arial"/>
          <w:sz w:val="22"/>
          <w:szCs w:val="22"/>
        </w:rPr>
        <w:t>– wie Tablett, Messerblock, Schneidbrett oder diverse</w:t>
      </w:r>
      <w:r w:rsidR="005546B2">
        <w:rPr>
          <w:rFonts w:ascii="Arial" w:hAnsi="Arial" w:cs="Arial"/>
          <w:sz w:val="22"/>
          <w:szCs w:val="22"/>
        </w:rPr>
        <w:t>n</w:t>
      </w:r>
      <w:r w:rsidR="00784210">
        <w:rPr>
          <w:rFonts w:ascii="Arial" w:hAnsi="Arial" w:cs="Arial"/>
          <w:sz w:val="22"/>
          <w:szCs w:val="22"/>
        </w:rPr>
        <w:t xml:space="preserve"> Schalen.</w:t>
      </w:r>
    </w:p>
    <w:p w14:paraId="2259DEBD" w14:textId="77777777" w:rsidR="006525F7" w:rsidRPr="00D67781" w:rsidRDefault="006525F7" w:rsidP="006525F7">
      <w:pPr>
        <w:spacing w:line="360" w:lineRule="auto"/>
        <w:rPr>
          <w:rFonts w:ascii="Arial" w:hAnsi="Arial" w:cs="Arial"/>
          <w:sz w:val="16"/>
          <w:szCs w:val="16"/>
        </w:rPr>
      </w:pPr>
    </w:p>
    <w:p w14:paraId="06A98D67" w14:textId="19BA476D" w:rsidR="006367D9" w:rsidRPr="00D67781" w:rsidRDefault="00D72714" w:rsidP="0099165D">
      <w:pPr>
        <w:spacing w:line="360" w:lineRule="auto"/>
        <w:rPr>
          <w:rFonts w:ascii="Arial" w:hAnsi="Arial" w:cs="Arial"/>
          <w:color w:val="000000" w:themeColor="text1"/>
          <w:sz w:val="22"/>
          <w:szCs w:val="22"/>
        </w:rPr>
      </w:pPr>
      <w:r>
        <w:rPr>
          <w:rFonts w:ascii="Arial" w:hAnsi="Arial" w:cs="Arial"/>
          <w:sz w:val="22"/>
          <w:szCs w:val="22"/>
        </w:rPr>
        <w:t xml:space="preserve">So wie </w:t>
      </w:r>
      <w:r w:rsidR="00BA685D">
        <w:rPr>
          <w:rFonts w:ascii="Arial" w:hAnsi="Arial" w:cs="Arial"/>
          <w:sz w:val="22"/>
          <w:szCs w:val="22"/>
        </w:rPr>
        <w:t xml:space="preserve">der </w:t>
      </w:r>
      <w:proofErr w:type="spellStart"/>
      <w:r>
        <w:rPr>
          <w:rFonts w:ascii="Arial" w:hAnsi="Arial" w:cs="Arial"/>
          <w:sz w:val="22"/>
          <w:szCs w:val="22"/>
        </w:rPr>
        <w:t>Qanto</w:t>
      </w:r>
      <w:proofErr w:type="spellEnd"/>
      <w:r>
        <w:rPr>
          <w:rFonts w:ascii="Arial" w:hAnsi="Arial" w:cs="Arial"/>
          <w:sz w:val="22"/>
          <w:szCs w:val="22"/>
        </w:rPr>
        <w:t xml:space="preserve"> – kreiert zur vertikalen Nutzung verborgener Stauräume – </w:t>
      </w:r>
      <w:r w:rsidR="00EE1367">
        <w:rPr>
          <w:rFonts w:ascii="Arial" w:hAnsi="Arial" w:cs="Arial"/>
          <w:sz w:val="22"/>
          <w:szCs w:val="22"/>
        </w:rPr>
        <w:t xml:space="preserve">immer wieder </w:t>
      </w:r>
      <w:r>
        <w:rPr>
          <w:rFonts w:ascii="Arial" w:hAnsi="Arial" w:cs="Arial"/>
          <w:sz w:val="22"/>
          <w:szCs w:val="22"/>
        </w:rPr>
        <w:t xml:space="preserve">Markt, Experten und Verbraucher überrascht, wird auch die </w:t>
      </w:r>
      <w:r w:rsidR="006601C0">
        <w:rPr>
          <w:rFonts w:ascii="Arial" w:hAnsi="Arial" w:cs="Arial"/>
          <w:sz w:val="22"/>
          <w:szCs w:val="22"/>
        </w:rPr>
        <w:t xml:space="preserve">intensiv </w:t>
      </w:r>
      <w:r>
        <w:rPr>
          <w:rFonts w:ascii="Arial" w:hAnsi="Arial" w:cs="Arial"/>
          <w:sz w:val="22"/>
          <w:szCs w:val="22"/>
        </w:rPr>
        <w:t xml:space="preserve">vorbereitete Eckschrank-Lösung Trigon </w:t>
      </w:r>
      <w:r w:rsidR="00EE1367">
        <w:rPr>
          <w:rFonts w:ascii="Arial" w:hAnsi="Arial" w:cs="Arial"/>
          <w:sz w:val="22"/>
          <w:szCs w:val="22"/>
        </w:rPr>
        <w:t xml:space="preserve">ab </w:t>
      </w:r>
      <w:r w:rsidR="00BA685D">
        <w:rPr>
          <w:rFonts w:ascii="Arial" w:hAnsi="Arial" w:cs="Arial"/>
          <w:sz w:val="22"/>
          <w:szCs w:val="22"/>
        </w:rPr>
        <w:t>den „</w:t>
      </w:r>
      <w:proofErr w:type="spellStart"/>
      <w:r w:rsidR="00BA685D">
        <w:rPr>
          <w:rFonts w:ascii="Arial" w:hAnsi="Arial" w:cs="Arial"/>
          <w:sz w:val="22"/>
          <w:szCs w:val="22"/>
        </w:rPr>
        <w:t>innovations</w:t>
      </w:r>
      <w:proofErr w:type="spellEnd"/>
      <w:r w:rsidR="00BA685D">
        <w:rPr>
          <w:rFonts w:ascii="Arial" w:hAnsi="Arial" w:cs="Arial"/>
          <w:sz w:val="22"/>
          <w:szCs w:val="22"/>
        </w:rPr>
        <w:t xml:space="preserve"> tagen“ </w:t>
      </w:r>
      <w:r>
        <w:rPr>
          <w:rFonts w:ascii="Arial" w:hAnsi="Arial" w:cs="Arial"/>
          <w:sz w:val="22"/>
          <w:szCs w:val="22"/>
        </w:rPr>
        <w:t xml:space="preserve">für Furore sorgen. </w:t>
      </w:r>
      <w:r w:rsidR="006601C0">
        <w:rPr>
          <w:rFonts w:ascii="Arial" w:hAnsi="Arial" w:cs="Arial"/>
          <w:sz w:val="22"/>
          <w:szCs w:val="22"/>
        </w:rPr>
        <w:t xml:space="preserve">Genau </w:t>
      </w:r>
      <w:r>
        <w:rPr>
          <w:rFonts w:ascii="Arial" w:hAnsi="Arial" w:cs="Arial"/>
          <w:sz w:val="22"/>
          <w:szCs w:val="22"/>
        </w:rPr>
        <w:t xml:space="preserve">so, als wolle </w:t>
      </w:r>
      <w:proofErr w:type="spellStart"/>
      <w:r>
        <w:rPr>
          <w:rFonts w:ascii="Arial" w:hAnsi="Arial" w:cs="Arial"/>
          <w:sz w:val="22"/>
          <w:szCs w:val="22"/>
        </w:rPr>
        <w:t>Ninka</w:t>
      </w:r>
      <w:proofErr w:type="spellEnd"/>
      <w:r>
        <w:rPr>
          <w:rFonts w:ascii="Arial" w:hAnsi="Arial" w:cs="Arial"/>
          <w:sz w:val="22"/>
          <w:szCs w:val="22"/>
        </w:rPr>
        <w:t xml:space="preserve"> die Ecke neu erfinden</w:t>
      </w:r>
      <w:r w:rsidR="00BA685D">
        <w:rPr>
          <w:rFonts w:ascii="Arial" w:hAnsi="Arial" w:cs="Arial"/>
          <w:sz w:val="22"/>
          <w:szCs w:val="22"/>
        </w:rPr>
        <w:t>!</w:t>
      </w:r>
      <w:r w:rsidR="00784210">
        <w:rPr>
          <w:rFonts w:ascii="Arial" w:hAnsi="Arial" w:cs="Arial"/>
          <w:sz w:val="22"/>
          <w:szCs w:val="22"/>
        </w:rPr>
        <w:t xml:space="preserve"> </w:t>
      </w:r>
      <w:r>
        <w:rPr>
          <w:rFonts w:ascii="Arial" w:hAnsi="Arial" w:cs="Arial"/>
          <w:sz w:val="22"/>
          <w:szCs w:val="22"/>
        </w:rPr>
        <w:t>Neben einer edlen, organischen Anmutung der Dreh</w:t>
      </w:r>
      <w:r w:rsidR="005546B2">
        <w:rPr>
          <w:rFonts w:ascii="Arial" w:hAnsi="Arial" w:cs="Arial"/>
          <w:sz w:val="22"/>
          <w:szCs w:val="22"/>
        </w:rPr>
        <w:t>-Schub-B</w:t>
      </w:r>
      <w:r>
        <w:rPr>
          <w:rFonts w:ascii="Arial" w:hAnsi="Arial" w:cs="Arial"/>
          <w:sz w:val="22"/>
          <w:szCs w:val="22"/>
        </w:rPr>
        <w:t>öden und einer maximalen Raumausnutzung stand die Konstruktion eines einheitlich einsetzbaren, stufen- und werkzeuglos höhenverstellbaren und nicht zuletzt die Küchen-Architektur um die „Doppel-Ecke“ bereichernden Universalbeschlags im Fokus d</w:t>
      </w:r>
      <w:r w:rsidR="006601C0">
        <w:rPr>
          <w:rFonts w:ascii="Arial" w:hAnsi="Arial" w:cs="Arial"/>
          <w:sz w:val="22"/>
          <w:szCs w:val="22"/>
        </w:rPr>
        <w:t>ieser Innovation.</w:t>
      </w:r>
    </w:p>
    <w:sectPr w:rsidR="006367D9" w:rsidRPr="00D67781" w:rsidSect="000A785A">
      <w:headerReference w:type="default" r:id="rId7"/>
      <w:footerReference w:type="default" r:id="rId8"/>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10FE" w14:textId="77777777" w:rsidR="00841AB7" w:rsidRDefault="00841AB7">
      <w:r>
        <w:separator/>
      </w:r>
    </w:p>
  </w:endnote>
  <w:endnote w:type="continuationSeparator" w:id="0">
    <w:p w14:paraId="6ED93040" w14:textId="77777777" w:rsidR="00841AB7" w:rsidRDefault="0084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0870039" wp14:editId="66207AA6">
              <wp:simplePos x="0" y="0"/>
              <wp:positionH relativeFrom="column">
                <wp:posOffset>4904105</wp:posOffset>
              </wp:positionH>
              <wp:positionV relativeFrom="paragraph">
                <wp:posOffset>-2357755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Edelweisspress</w:t>
                          </w:r>
                          <w:proofErr w:type="spellEnd"/>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4348FC48" w14:textId="77777777"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w:t>
                          </w:r>
                          <w:proofErr w:type="spellStart"/>
                          <w:r w:rsidRPr="005664EE">
                            <w:rPr>
                              <w:rFonts w:ascii="Arial" w:hAnsi="Arial" w:cs="Arial"/>
                              <w:b/>
                              <w:color w:val="FF0000"/>
                              <w:sz w:val="18"/>
                              <w:lang w:val="fr-FR"/>
                            </w:rPr>
                            <w:t>Text</w:t>
                          </w:r>
                          <w:proofErr w:type="spellEnd"/>
                          <w:r w:rsidRPr="005664EE">
                            <w:rPr>
                              <w:rFonts w:ascii="Arial" w:hAnsi="Arial" w:cs="Arial"/>
                              <w:b/>
                              <w:color w:val="FF0000"/>
                              <w:sz w:val="18"/>
                              <w:lang w:val="fr-FR"/>
                            </w:rPr>
                            <w:t>/</w:t>
                          </w:r>
                          <w:proofErr w:type="spellStart"/>
                          <w:r w:rsidRPr="005664EE">
                            <w:rPr>
                              <w:rFonts w:ascii="Arial" w:hAnsi="Arial" w:cs="Arial"/>
                              <w:b/>
                              <w:color w:val="FF0000"/>
                              <w:sz w:val="18"/>
                              <w:lang w:val="fr-FR"/>
                            </w:rPr>
                            <w:t>Bild</w:t>
                          </w:r>
                          <w:proofErr w:type="spellEnd"/>
                          <w:r w:rsidRPr="005664EE">
                            <w:rPr>
                              <w:rFonts w:ascii="Arial" w:hAnsi="Arial" w:cs="Arial"/>
                              <w:b/>
                              <w:color w:val="FF0000"/>
                              <w:sz w:val="18"/>
                              <w:lang w:val="fr-FR"/>
                            </w:rPr>
                            <w:t>)</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0BFD570F" w:rsidR="005B53DE" w:rsidRPr="005664EE" w:rsidRDefault="00D15AA4" w:rsidP="005B53DE">
                          <w:pPr>
                            <w:rPr>
                              <w:color w:val="FF0000"/>
                            </w:rPr>
                          </w:pPr>
                          <w:proofErr w:type="spellStart"/>
                          <w:r>
                            <w:rPr>
                              <w:rFonts w:ascii="Arial" w:hAnsi="Arial" w:cs="Arial"/>
                              <w:color w:val="FF0000"/>
                              <w:sz w:val="18"/>
                              <w:lang w:val="fr-FR"/>
                            </w:rPr>
                            <w:t>Presseinfos</w:t>
                          </w:r>
                          <w:proofErr w:type="spellEnd"/>
                          <w:r>
                            <w:rPr>
                              <w:rFonts w:ascii="Arial" w:hAnsi="Arial" w:cs="Arial"/>
                              <w:color w:val="FF0000"/>
                              <w:sz w:val="18"/>
                              <w:lang w:val="fr-FR"/>
                            </w:rPr>
                            <w:t xml:space="preserve">: </w:t>
                          </w:r>
                          <w:r w:rsidR="00AE4395">
                            <w:rPr>
                              <w:rFonts w:ascii="Arial" w:hAnsi="Arial" w:cs="Arial"/>
                              <w:color w:val="FF0000"/>
                              <w:sz w:val="18"/>
                              <w:lang w:val="fr-FR"/>
                            </w:rPr>
                            <w:t>nind2</w:t>
                          </w:r>
                          <w:r w:rsidR="009769D3">
                            <w:rPr>
                              <w:rFonts w:ascii="Arial" w:hAnsi="Arial" w:cs="Arial"/>
                              <w:color w:val="FF0000"/>
                              <w:sz w:val="18"/>
                              <w:lang w:val="fr-FR"/>
                            </w:rPr>
                            <w:t>1</w:t>
                          </w:r>
                          <w:r w:rsidR="00AE4395">
                            <w:rPr>
                              <w:rFonts w:ascii="Arial" w:hAnsi="Arial" w:cs="Arial"/>
                              <w:color w:val="FF0000"/>
                              <w:sz w:val="18"/>
                              <w:lang w:val="fr-FR"/>
                            </w:rPr>
                            <w:t>0</w:t>
                          </w:r>
                          <w:r w:rsidR="00D82166">
                            <w:rPr>
                              <w:rFonts w:ascii="Arial" w:hAnsi="Arial" w:cs="Arial"/>
                              <w:color w:val="FF0000"/>
                              <w:sz w:val="18"/>
                              <w:lang w:val="fr-FR"/>
                            </w:rPr>
                            <w:t>4</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85.6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9g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" filled="f" stroked="f">
              <v:textbo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Edelweisspress</w:t>
                    </w:r>
                    <w:proofErr w:type="spellEnd"/>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4348FC48" w14:textId="77777777"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w:t>
                    </w:r>
                    <w:proofErr w:type="spellStart"/>
                    <w:r w:rsidRPr="005664EE">
                      <w:rPr>
                        <w:rFonts w:ascii="Arial" w:hAnsi="Arial" w:cs="Arial"/>
                        <w:b/>
                        <w:color w:val="FF0000"/>
                        <w:sz w:val="18"/>
                        <w:lang w:val="fr-FR"/>
                      </w:rPr>
                      <w:t>Text</w:t>
                    </w:r>
                    <w:proofErr w:type="spellEnd"/>
                    <w:r w:rsidRPr="005664EE">
                      <w:rPr>
                        <w:rFonts w:ascii="Arial" w:hAnsi="Arial" w:cs="Arial"/>
                        <w:b/>
                        <w:color w:val="FF0000"/>
                        <w:sz w:val="18"/>
                        <w:lang w:val="fr-FR"/>
                      </w:rPr>
                      <w:t>/</w:t>
                    </w:r>
                    <w:proofErr w:type="spellStart"/>
                    <w:r w:rsidRPr="005664EE">
                      <w:rPr>
                        <w:rFonts w:ascii="Arial" w:hAnsi="Arial" w:cs="Arial"/>
                        <w:b/>
                        <w:color w:val="FF0000"/>
                        <w:sz w:val="18"/>
                        <w:lang w:val="fr-FR"/>
                      </w:rPr>
                      <w:t>Bild</w:t>
                    </w:r>
                    <w:proofErr w:type="spellEnd"/>
                    <w:r w:rsidRPr="005664EE">
                      <w:rPr>
                        <w:rFonts w:ascii="Arial" w:hAnsi="Arial" w:cs="Arial"/>
                        <w:b/>
                        <w:color w:val="FF0000"/>
                        <w:sz w:val="18"/>
                        <w:lang w:val="fr-FR"/>
                      </w:rPr>
                      <w:t>)</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0BFD570F" w:rsidR="005B53DE" w:rsidRPr="005664EE" w:rsidRDefault="00D15AA4" w:rsidP="005B53DE">
                    <w:pPr>
                      <w:rPr>
                        <w:color w:val="FF0000"/>
                      </w:rPr>
                    </w:pPr>
                    <w:proofErr w:type="spellStart"/>
                    <w:r>
                      <w:rPr>
                        <w:rFonts w:ascii="Arial" w:hAnsi="Arial" w:cs="Arial"/>
                        <w:color w:val="FF0000"/>
                        <w:sz w:val="18"/>
                        <w:lang w:val="fr-FR"/>
                      </w:rPr>
                      <w:t>Presseinfos</w:t>
                    </w:r>
                    <w:proofErr w:type="spellEnd"/>
                    <w:r>
                      <w:rPr>
                        <w:rFonts w:ascii="Arial" w:hAnsi="Arial" w:cs="Arial"/>
                        <w:color w:val="FF0000"/>
                        <w:sz w:val="18"/>
                        <w:lang w:val="fr-FR"/>
                      </w:rPr>
                      <w:t xml:space="preserve">: </w:t>
                    </w:r>
                    <w:r w:rsidR="00AE4395">
                      <w:rPr>
                        <w:rFonts w:ascii="Arial" w:hAnsi="Arial" w:cs="Arial"/>
                        <w:color w:val="FF0000"/>
                        <w:sz w:val="18"/>
                        <w:lang w:val="fr-FR"/>
                      </w:rPr>
                      <w:t>nind2</w:t>
                    </w:r>
                    <w:r w:rsidR="009769D3">
                      <w:rPr>
                        <w:rFonts w:ascii="Arial" w:hAnsi="Arial" w:cs="Arial"/>
                        <w:color w:val="FF0000"/>
                        <w:sz w:val="18"/>
                        <w:lang w:val="fr-FR"/>
                      </w:rPr>
                      <w:t>1</w:t>
                    </w:r>
                    <w:r w:rsidR="00AE4395">
                      <w:rPr>
                        <w:rFonts w:ascii="Arial" w:hAnsi="Arial" w:cs="Arial"/>
                        <w:color w:val="FF0000"/>
                        <w:sz w:val="18"/>
                        <w:lang w:val="fr-FR"/>
                      </w:rPr>
                      <w:t>0</w:t>
                    </w:r>
                    <w:r w:rsidR="00D82166">
                      <w:rPr>
                        <w:rFonts w:ascii="Arial" w:hAnsi="Arial" w:cs="Arial"/>
                        <w:color w:val="FF0000"/>
                        <w:sz w:val="18"/>
                        <w:lang w:val="fr-FR"/>
                      </w:rPr>
                      <w:t>4</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1D1C" w14:textId="77777777" w:rsidR="00841AB7" w:rsidRDefault="00841AB7">
      <w:r>
        <w:separator/>
      </w:r>
    </w:p>
  </w:footnote>
  <w:footnote w:type="continuationSeparator" w:id="0">
    <w:p w14:paraId="45771A2E" w14:textId="77777777" w:rsidR="00841AB7" w:rsidRDefault="0084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2D67EFF7" w14:textId="3C2785EE" w:rsidR="00D82166" w:rsidRDefault="00D82166" w:rsidP="00D82166">
    <w:pPr>
      <w:pStyle w:val="Kopfzeile"/>
      <w:tabs>
        <w:tab w:val="left" w:pos="2670"/>
      </w:tabs>
      <w:spacing w:line="360" w:lineRule="auto"/>
      <w:rPr>
        <w:rFonts w:ascii="Arial" w:hAnsi="Arial" w:cs="Arial"/>
        <w:color w:val="808080"/>
      </w:rPr>
    </w:pPr>
    <w:proofErr w:type="spellStart"/>
    <w:r>
      <w:rPr>
        <w:rFonts w:ascii="Arial" w:hAnsi="Arial" w:cs="Arial"/>
        <w:color w:val="808080"/>
      </w:rPr>
      <w:t>ninka</w:t>
    </w:r>
    <w:proofErr w:type="spellEnd"/>
    <w:r>
      <w:rPr>
        <w:rFonts w:ascii="Arial" w:hAnsi="Arial" w:cs="Arial"/>
        <w:color w:val="808080"/>
      </w:rPr>
      <w:t xml:space="preserve"> </w:t>
    </w:r>
    <w:proofErr w:type="spellStart"/>
    <w:r>
      <w:rPr>
        <w:rFonts w:ascii="Arial" w:hAnsi="Arial" w:cs="Arial"/>
        <w:color w:val="808080"/>
      </w:rPr>
      <w:t>innovations</w:t>
    </w:r>
    <w:proofErr w:type="spellEnd"/>
    <w:r>
      <w:rPr>
        <w:rFonts w:ascii="Arial" w:hAnsi="Arial" w:cs="Arial"/>
        <w:color w:val="808080"/>
      </w:rPr>
      <w:t xml:space="preserve"> tage 2021</w:t>
    </w:r>
  </w:p>
  <w:p w14:paraId="013A9FC4"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E57D8">
      <w:rPr>
        <w:rFonts w:ascii="Arial" w:hAnsi="Arial" w:cs="Arial"/>
        <w:noProof/>
        <w:color w:val="808080"/>
      </w:rPr>
      <w:t>2</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cs="Arial"/>
                              <w:b/>
                              <w:color w:val="808080" w:themeColor="background1" w:themeShade="80"/>
                              <w:sz w:val="18"/>
                            </w:rPr>
                            <w:t>Ninkaplast</w:t>
                          </w:r>
                          <w:proofErr w:type="spellEnd"/>
                          <w:r>
                            <w:rPr>
                              <w:rFonts w:ascii="Arial" w:hAnsi="Arial" w:cs="Arial"/>
                              <w:b/>
                              <w:color w:val="808080" w:themeColor="background1" w:themeShade="80"/>
                              <w:sz w:val="18"/>
                            </w:rPr>
                            <w:t xml:space="preserve">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cs="Arial"/>
                        <w:b/>
                        <w:color w:val="808080" w:themeColor="background1" w:themeShade="80"/>
                        <w:sz w:val="18"/>
                      </w:rPr>
                      <w:t>Ninkaplast</w:t>
                    </w:r>
                    <w:proofErr w:type="spellEnd"/>
                    <w:r>
                      <w:rPr>
                        <w:rFonts w:ascii="Arial" w:hAnsi="Arial" w:cs="Arial"/>
                        <w:b/>
                        <w:color w:val="808080" w:themeColor="background1" w:themeShade="80"/>
                        <w:sz w:val="18"/>
                      </w:rPr>
                      <w:t xml:space="preserve">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7D1"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15D7"/>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48C7"/>
    <w:rsid w:val="001B6E2F"/>
    <w:rsid w:val="001C132C"/>
    <w:rsid w:val="001C1B7E"/>
    <w:rsid w:val="001C2C31"/>
    <w:rsid w:val="001C4C99"/>
    <w:rsid w:val="001C550C"/>
    <w:rsid w:val="001D1558"/>
    <w:rsid w:val="001D29D5"/>
    <w:rsid w:val="001D352E"/>
    <w:rsid w:val="001E5EB5"/>
    <w:rsid w:val="001E6A83"/>
    <w:rsid w:val="001F2DE0"/>
    <w:rsid w:val="001F5B1E"/>
    <w:rsid w:val="001F6148"/>
    <w:rsid w:val="002011DB"/>
    <w:rsid w:val="00202BA2"/>
    <w:rsid w:val="00215FBB"/>
    <w:rsid w:val="00216B99"/>
    <w:rsid w:val="00221B50"/>
    <w:rsid w:val="002257CA"/>
    <w:rsid w:val="0022660D"/>
    <w:rsid w:val="002307DE"/>
    <w:rsid w:val="00242786"/>
    <w:rsid w:val="00243B9C"/>
    <w:rsid w:val="00246FA3"/>
    <w:rsid w:val="002477B2"/>
    <w:rsid w:val="00255BC3"/>
    <w:rsid w:val="00260DDC"/>
    <w:rsid w:val="00260EA3"/>
    <w:rsid w:val="0026380D"/>
    <w:rsid w:val="002643EA"/>
    <w:rsid w:val="002650BE"/>
    <w:rsid w:val="002735C4"/>
    <w:rsid w:val="0028004E"/>
    <w:rsid w:val="002800FB"/>
    <w:rsid w:val="00281A0F"/>
    <w:rsid w:val="00282EA1"/>
    <w:rsid w:val="00291157"/>
    <w:rsid w:val="00292E05"/>
    <w:rsid w:val="002935EF"/>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0E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E1349"/>
    <w:rsid w:val="003E1F72"/>
    <w:rsid w:val="003E2139"/>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917"/>
    <w:rsid w:val="00482E8E"/>
    <w:rsid w:val="00490379"/>
    <w:rsid w:val="00491D5F"/>
    <w:rsid w:val="00496DC8"/>
    <w:rsid w:val="00497306"/>
    <w:rsid w:val="0049737F"/>
    <w:rsid w:val="004A037F"/>
    <w:rsid w:val="004A0734"/>
    <w:rsid w:val="004A1319"/>
    <w:rsid w:val="004A4319"/>
    <w:rsid w:val="004B5B6B"/>
    <w:rsid w:val="004C2434"/>
    <w:rsid w:val="004C326C"/>
    <w:rsid w:val="004C7903"/>
    <w:rsid w:val="004D0359"/>
    <w:rsid w:val="004D1E22"/>
    <w:rsid w:val="004D7E62"/>
    <w:rsid w:val="004E09A6"/>
    <w:rsid w:val="004E3BC9"/>
    <w:rsid w:val="004E46DC"/>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474F2"/>
    <w:rsid w:val="00552CF9"/>
    <w:rsid w:val="005546B2"/>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4C02"/>
    <w:rsid w:val="006B2582"/>
    <w:rsid w:val="006B752B"/>
    <w:rsid w:val="006B7D2A"/>
    <w:rsid w:val="006C2ADC"/>
    <w:rsid w:val="006C2B1D"/>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3641"/>
    <w:rsid w:val="00866B8A"/>
    <w:rsid w:val="00866CF8"/>
    <w:rsid w:val="00875AAB"/>
    <w:rsid w:val="00876D13"/>
    <w:rsid w:val="008805FA"/>
    <w:rsid w:val="00882E4E"/>
    <w:rsid w:val="00890C26"/>
    <w:rsid w:val="00891102"/>
    <w:rsid w:val="0089669B"/>
    <w:rsid w:val="00896C13"/>
    <w:rsid w:val="0089785D"/>
    <w:rsid w:val="008A052A"/>
    <w:rsid w:val="008A128A"/>
    <w:rsid w:val="008A33CF"/>
    <w:rsid w:val="008A3A5C"/>
    <w:rsid w:val="008A7067"/>
    <w:rsid w:val="008B163C"/>
    <w:rsid w:val="008B6BCB"/>
    <w:rsid w:val="008C4453"/>
    <w:rsid w:val="008D5A76"/>
    <w:rsid w:val="008E3EAA"/>
    <w:rsid w:val="008E5EDB"/>
    <w:rsid w:val="008F4402"/>
    <w:rsid w:val="008F56BC"/>
    <w:rsid w:val="008F7D4E"/>
    <w:rsid w:val="009010EE"/>
    <w:rsid w:val="00904B73"/>
    <w:rsid w:val="00905884"/>
    <w:rsid w:val="00905E23"/>
    <w:rsid w:val="00910248"/>
    <w:rsid w:val="0091128C"/>
    <w:rsid w:val="009117DB"/>
    <w:rsid w:val="00912B4C"/>
    <w:rsid w:val="00914CFE"/>
    <w:rsid w:val="00917AFE"/>
    <w:rsid w:val="00917FB8"/>
    <w:rsid w:val="0093019F"/>
    <w:rsid w:val="0093497C"/>
    <w:rsid w:val="0094394E"/>
    <w:rsid w:val="00944986"/>
    <w:rsid w:val="00946B2C"/>
    <w:rsid w:val="009511E6"/>
    <w:rsid w:val="00956E8F"/>
    <w:rsid w:val="00962937"/>
    <w:rsid w:val="00964C8F"/>
    <w:rsid w:val="00966C95"/>
    <w:rsid w:val="00970417"/>
    <w:rsid w:val="00973CD7"/>
    <w:rsid w:val="00975BBA"/>
    <w:rsid w:val="0097604F"/>
    <w:rsid w:val="00976959"/>
    <w:rsid w:val="009769D3"/>
    <w:rsid w:val="0097769C"/>
    <w:rsid w:val="00982B6E"/>
    <w:rsid w:val="00984BDA"/>
    <w:rsid w:val="0099165D"/>
    <w:rsid w:val="009935D7"/>
    <w:rsid w:val="00994038"/>
    <w:rsid w:val="009954B3"/>
    <w:rsid w:val="00996385"/>
    <w:rsid w:val="0099642E"/>
    <w:rsid w:val="009A109E"/>
    <w:rsid w:val="009A28DF"/>
    <w:rsid w:val="009A2B10"/>
    <w:rsid w:val="009A3BB2"/>
    <w:rsid w:val="009A5E3A"/>
    <w:rsid w:val="009A6578"/>
    <w:rsid w:val="009B3A01"/>
    <w:rsid w:val="009B4204"/>
    <w:rsid w:val="009C2D2E"/>
    <w:rsid w:val="009D087B"/>
    <w:rsid w:val="009D22AC"/>
    <w:rsid w:val="009D43D1"/>
    <w:rsid w:val="009D565C"/>
    <w:rsid w:val="009D69D0"/>
    <w:rsid w:val="009E035E"/>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E33F3"/>
    <w:rsid w:val="00AE4395"/>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2C7D"/>
    <w:rsid w:val="00B254C4"/>
    <w:rsid w:val="00B36A92"/>
    <w:rsid w:val="00B4160C"/>
    <w:rsid w:val="00B42832"/>
    <w:rsid w:val="00B46665"/>
    <w:rsid w:val="00B550E2"/>
    <w:rsid w:val="00B56E10"/>
    <w:rsid w:val="00B61861"/>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5E38"/>
    <w:rsid w:val="00BE23F2"/>
    <w:rsid w:val="00BE2F8E"/>
    <w:rsid w:val="00BE4C92"/>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2EFA"/>
    <w:rsid w:val="00C94C42"/>
    <w:rsid w:val="00CA1495"/>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44BE1"/>
    <w:rsid w:val="00D45106"/>
    <w:rsid w:val="00D476DE"/>
    <w:rsid w:val="00D47D18"/>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3C5A"/>
    <w:rsid w:val="00EC4BE3"/>
    <w:rsid w:val="00EC5423"/>
    <w:rsid w:val="00EC6804"/>
    <w:rsid w:val="00EC6FCB"/>
    <w:rsid w:val="00ED5A4E"/>
    <w:rsid w:val="00ED6BA0"/>
    <w:rsid w:val="00ED715C"/>
    <w:rsid w:val="00ED7D8F"/>
    <w:rsid w:val="00EE11A0"/>
    <w:rsid w:val="00EE1367"/>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2A31"/>
    <w:rsid w:val="00F85B57"/>
    <w:rsid w:val="00F85BAC"/>
    <w:rsid w:val="00F87FEA"/>
    <w:rsid w:val="00F90F77"/>
    <w:rsid w:val="00F950A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NichtaufgelsteErwhnung">
    <w:name w:val="Unresolved Mention"/>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4127</Characters>
  <Application>Microsoft Office Word</Application>
  <DocSecurity>0</DocSecurity>
  <Lines>103</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2021-04-30T08:45:00Z</dcterms:created>
  <dcterms:modified xsi:type="dcterms:W3CDTF">2021-04-30T08:45:00Z</dcterms:modified>
</cp:coreProperties>
</file>