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F3" w:rsidRPr="003604CA" w:rsidRDefault="000A573E" w:rsidP="001C03B6">
      <w:pPr>
        <w:spacing w:line="360" w:lineRule="auto"/>
        <w:rPr>
          <w:rFonts w:ascii="Arial" w:hAnsi="Arial" w:cs="Arial"/>
          <w:b/>
        </w:rPr>
      </w:pPr>
      <w:r w:rsidRPr="003604CA">
        <w:rPr>
          <w:rFonts w:ascii="Arial" w:hAnsi="Arial" w:cs="Arial"/>
          <w:b/>
        </w:rPr>
        <w:t>Impressive new development</w:t>
      </w:r>
      <w:r w:rsidR="00D9551F" w:rsidRPr="003604CA">
        <w:rPr>
          <w:rFonts w:ascii="Arial" w:hAnsi="Arial" w:cs="Arial"/>
          <w:b/>
        </w:rPr>
        <w:t>s</w:t>
      </w:r>
      <w:r w:rsidRPr="003604CA">
        <w:rPr>
          <w:rFonts w:ascii="Arial" w:hAnsi="Arial" w:cs="Arial"/>
          <w:b/>
        </w:rPr>
        <w:t xml:space="preserve"> for </w:t>
      </w:r>
      <w:r w:rsidR="00DD73E6" w:rsidRPr="003604CA">
        <w:rPr>
          <w:rFonts w:ascii="Arial" w:hAnsi="Arial" w:cs="Arial"/>
          <w:b/>
        </w:rPr>
        <w:t xml:space="preserve">the </w:t>
      </w:r>
      <w:r w:rsidR="00746B58" w:rsidRPr="003604CA">
        <w:rPr>
          <w:rFonts w:ascii="Arial" w:hAnsi="Arial" w:cs="Arial"/>
          <w:b/>
        </w:rPr>
        <w:t xml:space="preserve">modern </w:t>
      </w:r>
      <w:r w:rsidRPr="003604CA">
        <w:rPr>
          <w:rFonts w:ascii="Arial" w:hAnsi="Arial" w:cs="Arial"/>
          <w:b/>
        </w:rPr>
        <w:t>kitchen at Ninka</w:t>
      </w:r>
    </w:p>
    <w:p w:rsidR="000E30F3" w:rsidRPr="003604CA" w:rsidRDefault="000E30F3" w:rsidP="001C03B6">
      <w:pPr>
        <w:spacing w:line="360" w:lineRule="auto"/>
        <w:rPr>
          <w:rFonts w:ascii="Arial" w:hAnsi="Arial" w:cs="Arial"/>
          <w:b/>
        </w:rPr>
      </w:pPr>
      <w:r w:rsidRPr="003604CA">
        <w:rPr>
          <w:rFonts w:ascii="Arial" w:hAnsi="Arial" w:cs="Arial"/>
          <w:b/>
        </w:rPr>
        <w:t xml:space="preserve"> </w:t>
      </w:r>
    </w:p>
    <w:p w:rsidR="00F73BF8" w:rsidRPr="003604CA" w:rsidRDefault="00BA388E" w:rsidP="001C03B6">
      <w:pPr>
        <w:spacing w:line="360" w:lineRule="auto"/>
        <w:rPr>
          <w:rFonts w:ascii="Arial" w:hAnsi="Arial" w:cs="Arial"/>
          <w:b/>
        </w:rPr>
      </w:pPr>
      <w:r w:rsidRPr="003604CA">
        <w:rPr>
          <w:rFonts w:ascii="Arial" w:hAnsi="Arial" w:cs="Arial"/>
          <w:b/>
        </w:rPr>
        <w:t xml:space="preserve">The German </w:t>
      </w:r>
      <w:r w:rsidR="00091FDF">
        <w:rPr>
          <w:rFonts w:ascii="Arial" w:hAnsi="Arial" w:cs="Arial"/>
          <w:b/>
        </w:rPr>
        <w:t>specialist</w:t>
      </w:r>
      <w:r w:rsidRPr="003604CA">
        <w:rPr>
          <w:rFonts w:ascii="Arial" w:hAnsi="Arial" w:cs="Arial"/>
          <w:b/>
        </w:rPr>
        <w:t xml:space="preserve"> for smart accessories in plastic knows: Organising need</w:t>
      </w:r>
      <w:r w:rsidR="00DD73E6" w:rsidRPr="003604CA">
        <w:rPr>
          <w:rFonts w:ascii="Arial" w:hAnsi="Arial" w:cs="Arial"/>
          <w:b/>
        </w:rPr>
        <w:t>s</w:t>
      </w:r>
      <w:r w:rsidRPr="003604CA">
        <w:rPr>
          <w:rFonts w:ascii="Arial" w:hAnsi="Arial" w:cs="Arial"/>
          <w:b/>
        </w:rPr>
        <w:t xml:space="preserve"> a system!</w:t>
      </w:r>
    </w:p>
    <w:p w:rsidR="00F73BF8" w:rsidRPr="003604CA" w:rsidRDefault="00F73BF8" w:rsidP="001C03B6">
      <w:pPr>
        <w:spacing w:line="360" w:lineRule="auto"/>
        <w:rPr>
          <w:rFonts w:ascii="Arial" w:hAnsi="Arial" w:cs="Arial"/>
          <w:b/>
        </w:rPr>
      </w:pPr>
    </w:p>
    <w:p w:rsidR="00313AC9" w:rsidRPr="003604CA" w:rsidRDefault="00746B58" w:rsidP="0058189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04CA">
        <w:rPr>
          <w:rFonts w:ascii="Arial" w:hAnsi="Arial" w:cs="Arial"/>
          <w:b/>
          <w:sz w:val="22"/>
          <w:szCs w:val="22"/>
        </w:rPr>
        <w:t>At KBB in Birmingham</w:t>
      </w:r>
      <w:r w:rsidR="000A573E" w:rsidRPr="003604CA">
        <w:rPr>
          <w:rFonts w:ascii="Arial" w:hAnsi="Arial" w:cs="Arial"/>
          <w:b/>
          <w:sz w:val="22"/>
          <w:szCs w:val="22"/>
        </w:rPr>
        <w:t xml:space="preserve">, </w:t>
      </w:r>
      <w:r w:rsidR="00091FDF">
        <w:rPr>
          <w:rFonts w:ascii="Arial" w:hAnsi="Arial" w:cs="Arial"/>
          <w:b/>
          <w:sz w:val="22"/>
          <w:szCs w:val="22"/>
        </w:rPr>
        <w:t>one of Germany's leading companies</w:t>
      </w:r>
      <w:r w:rsidR="000A573E" w:rsidRPr="003604CA">
        <w:rPr>
          <w:rFonts w:ascii="Arial" w:hAnsi="Arial" w:cs="Arial"/>
          <w:b/>
          <w:sz w:val="22"/>
          <w:szCs w:val="22"/>
        </w:rPr>
        <w:t xml:space="preserve"> in plastic moulding and surface refinement solutions </w:t>
      </w:r>
      <w:r w:rsidR="006065ED" w:rsidRPr="003604CA">
        <w:rPr>
          <w:rFonts w:ascii="Arial" w:hAnsi="Arial" w:cs="Arial"/>
          <w:b/>
          <w:sz w:val="22"/>
          <w:szCs w:val="22"/>
        </w:rPr>
        <w:t xml:space="preserve">Ninkaplast GmbH (Bad Salzuflen) </w:t>
      </w:r>
      <w:r w:rsidR="000A573E" w:rsidRPr="003604CA">
        <w:rPr>
          <w:rFonts w:ascii="Arial" w:hAnsi="Arial" w:cs="Arial"/>
          <w:b/>
          <w:sz w:val="22"/>
          <w:szCs w:val="22"/>
        </w:rPr>
        <w:t xml:space="preserve">presents an entire package of </w:t>
      </w:r>
      <w:r w:rsidR="00DD73E6" w:rsidRPr="003604CA">
        <w:rPr>
          <w:rFonts w:ascii="Arial" w:hAnsi="Arial" w:cs="Arial"/>
          <w:b/>
          <w:sz w:val="22"/>
          <w:szCs w:val="22"/>
        </w:rPr>
        <w:t xml:space="preserve">intelligent </w:t>
      </w:r>
      <w:r w:rsidR="000A573E" w:rsidRPr="003604CA">
        <w:rPr>
          <w:rFonts w:ascii="Arial" w:hAnsi="Arial" w:cs="Arial"/>
          <w:b/>
          <w:sz w:val="22"/>
          <w:szCs w:val="22"/>
        </w:rPr>
        <w:t xml:space="preserve">product developments for </w:t>
      </w:r>
      <w:r w:rsidR="00581895" w:rsidRPr="003604CA">
        <w:rPr>
          <w:rFonts w:ascii="Arial" w:hAnsi="Arial" w:cs="Arial"/>
          <w:b/>
          <w:sz w:val="22"/>
          <w:szCs w:val="22"/>
        </w:rPr>
        <w:t xml:space="preserve">ambitious </w:t>
      </w:r>
      <w:r w:rsidR="000A573E" w:rsidRPr="003604CA">
        <w:rPr>
          <w:rFonts w:ascii="Arial" w:hAnsi="Arial" w:cs="Arial"/>
          <w:b/>
          <w:sz w:val="22"/>
          <w:szCs w:val="22"/>
        </w:rPr>
        <w:t>customers</w:t>
      </w:r>
      <w:r w:rsidR="00581895" w:rsidRPr="003604CA">
        <w:rPr>
          <w:rFonts w:ascii="Arial" w:hAnsi="Arial" w:cs="Arial"/>
          <w:b/>
          <w:sz w:val="22"/>
          <w:szCs w:val="22"/>
        </w:rPr>
        <w:t xml:space="preserve"> and owners</w:t>
      </w:r>
      <w:r w:rsidR="000A573E" w:rsidRPr="003604CA">
        <w:rPr>
          <w:rFonts w:ascii="Arial" w:hAnsi="Arial" w:cs="Arial"/>
          <w:b/>
          <w:sz w:val="22"/>
          <w:szCs w:val="22"/>
        </w:rPr>
        <w:t xml:space="preserve"> of </w:t>
      </w:r>
      <w:r w:rsidR="00581895" w:rsidRPr="003604CA">
        <w:rPr>
          <w:rFonts w:ascii="Arial" w:hAnsi="Arial" w:cs="Arial"/>
          <w:b/>
          <w:sz w:val="22"/>
          <w:szCs w:val="22"/>
        </w:rPr>
        <w:t xml:space="preserve">well-designed </w:t>
      </w:r>
      <w:r w:rsidR="000A573E" w:rsidRPr="003604CA">
        <w:rPr>
          <w:rFonts w:ascii="Arial" w:hAnsi="Arial" w:cs="Arial"/>
          <w:b/>
          <w:sz w:val="22"/>
          <w:szCs w:val="22"/>
        </w:rPr>
        <w:t xml:space="preserve">modern kitchens. </w:t>
      </w:r>
      <w:r w:rsidR="00581895" w:rsidRPr="003604CA">
        <w:rPr>
          <w:rFonts w:ascii="Arial" w:hAnsi="Arial" w:cs="Arial"/>
          <w:b/>
          <w:sz w:val="22"/>
          <w:szCs w:val="22"/>
        </w:rPr>
        <w:t xml:space="preserve">Clever solutions with additional benefits for drawers and pull-outs, for corner cabinets and for </w:t>
      </w:r>
      <w:r w:rsidR="00DD73E6" w:rsidRPr="003604CA">
        <w:rPr>
          <w:rFonts w:ascii="Arial" w:hAnsi="Arial" w:cs="Arial"/>
          <w:b/>
          <w:sz w:val="22"/>
          <w:szCs w:val="22"/>
        </w:rPr>
        <w:t xml:space="preserve">kitchen recycling </w:t>
      </w:r>
      <w:r w:rsidR="00581895" w:rsidRPr="003604CA">
        <w:rPr>
          <w:rFonts w:ascii="Arial" w:hAnsi="Arial" w:cs="Arial"/>
          <w:b/>
          <w:sz w:val="22"/>
          <w:szCs w:val="22"/>
        </w:rPr>
        <w:t>are taking centre stage.</w:t>
      </w:r>
    </w:p>
    <w:p w:rsidR="00313AC9" w:rsidRPr="003604CA" w:rsidRDefault="00313AC9" w:rsidP="001C03B6">
      <w:pPr>
        <w:spacing w:line="360" w:lineRule="auto"/>
        <w:rPr>
          <w:rFonts w:ascii="Arial" w:hAnsi="Arial" w:cs="Arial"/>
          <w:sz w:val="16"/>
          <w:szCs w:val="16"/>
        </w:rPr>
      </w:pPr>
    </w:p>
    <w:p w:rsidR="00746B58" w:rsidRPr="003604CA" w:rsidRDefault="00581895" w:rsidP="001C03B6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 xml:space="preserve">So </w:t>
      </w:r>
      <w:r w:rsidR="000B565F" w:rsidRPr="003604CA">
        <w:rPr>
          <w:rFonts w:ascii="Arial" w:hAnsi="Arial" w:cs="Arial"/>
          <w:sz w:val="22"/>
          <w:szCs w:val="22"/>
        </w:rPr>
        <w:t xml:space="preserve">Ninka’s </w:t>
      </w:r>
      <w:r w:rsidRPr="003604CA">
        <w:rPr>
          <w:rFonts w:ascii="Arial" w:hAnsi="Arial" w:cs="Arial"/>
          <w:sz w:val="22"/>
          <w:szCs w:val="22"/>
        </w:rPr>
        <w:t xml:space="preserve">first </w:t>
      </w:r>
      <w:r w:rsidR="000B565F" w:rsidRPr="003604CA">
        <w:rPr>
          <w:rFonts w:ascii="Arial" w:hAnsi="Arial" w:cs="Arial"/>
          <w:sz w:val="22"/>
          <w:szCs w:val="22"/>
        </w:rPr>
        <w:t xml:space="preserve">promise to its </w:t>
      </w:r>
      <w:r w:rsidRPr="003604CA">
        <w:rPr>
          <w:rFonts w:ascii="Arial" w:hAnsi="Arial" w:cs="Arial"/>
          <w:sz w:val="22"/>
          <w:szCs w:val="22"/>
        </w:rPr>
        <w:t xml:space="preserve">buyers </w:t>
      </w:r>
      <w:r w:rsidR="000B565F" w:rsidRPr="003604CA">
        <w:rPr>
          <w:rFonts w:ascii="Arial" w:hAnsi="Arial" w:cs="Arial"/>
          <w:sz w:val="22"/>
          <w:szCs w:val="22"/>
        </w:rPr>
        <w:t xml:space="preserve">for the coveted </w:t>
      </w:r>
      <w:r w:rsidRPr="003604CA">
        <w:rPr>
          <w:rFonts w:ascii="Arial" w:hAnsi="Arial" w:cs="Arial"/>
          <w:sz w:val="22"/>
          <w:szCs w:val="22"/>
        </w:rPr>
        <w:t>classification system ‘</w:t>
      </w:r>
      <w:r w:rsidR="00960048" w:rsidRPr="003604CA">
        <w:rPr>
          <w:rFonts w:ascii="Arial" w:hAnsi="Arial" w:cs="Arial"/>
          <w:sz w:val="22"/>
          <w:szCs w:val="22"/>
        </w:rPr>
        <w:t>c</w:t>
      </w:r>
      <w:r w:rsidRPr="003604CA">
        <w:rPr>
          <w:rFonts w:ascii="Arial" w:hAnsi="Arial" w:cs="Arial"/>
          <w:sz w:val="22"/>
          <w:szCs w:val="22"/>
        </w:rPr>
        <w:t>onnect’</w:t>
      </w:r>
      <w:r w:rsidR="006065ED" w:rsidRPr="003604CA">
        <w:rPr>
          <w:rFonts w:ascii="Arial" w:hAnsi="Arial" w:cs="Arial"/>
          <w:sz w:val="22"/>
          <w:szCs w:val="22"/>
        </w:rPr>
        <w:t xml:space="preserve"> is</w:t>
      </w:r>
      <w:r w:rsidR="000B565F" w:rsidRPr="003604CA">
        <w:rPr>
          <w:rFonts w:ascii="Arial" w:hAnsi="Arial" w:cs="Arial"/>
          <w:sz w:val="22"/>
          <w:szCs w:val="22"/>
        </w:rPr>
        <w:t xml:space="preserve">: Create order in the drawer quickly and easily with maximum freedom </w:t>
      </w:r>
      <w:r w:rsidR="00DD73E6" w:rsidRPr="003604CA">
        <w:rPr>
          <w:rFonts w:ascii="Arial" w:hAnsi="Arial" w:cs="Arial"/>
          <w:sz w:val="22"/>
          <w:szCs w:val="22"/>
        </w:rPr>
        <w:t>to divide the</w:t>
      </w:r>
      <w:r w:rsidR="000B565F" w:rsidRPr="003604CA">
        <w:rPr>
          <w:rFonts w:ascii="Arial" w:hAnsi="Arial" w:cs="Arial"/>
          <w:sz w:val="22"/>
          <w:szCs w:val="22"/>
        </w:rPr>
        <w:t xml:space="preserve"> space</w:t>
      </w:r>
      <w:r w:rsidR="006065ED" w:rsidRPr="003604CA">
        <w:rPr>
          <w:rFonts w:ascii="Arial" w:hAnsi="Arial" w:cs="Arial"/>
          <w:sz w:val="22"/>
          <w:szCs w:val="22"/>
        </w:rPr>
        <w:t>!</w:t>
      </w:r>
      <w:r w:rsidR="000B565F" w:rsidRPr="003604CA">
        <w:rPr>
          <w:rFonts w:ascii="Arial" w:hAnsi="Arial" w:cs="Arial"/>
          <w:sz w:val="22"/>
          <w:szCs w:val="22"/>
        </w:rPr>
        <w:t xml:space="preserve"> </w:t>
      </w:r>
    </w:p>
    <w:p w:rsidR="00F10AE0" w:rsidRPr="003604CA" w:rsidRDefault="00F10AE0" w:rsidP="00F10AE0">
      <w:pPr>
        <w:spacing w:line="360" w:lineRule="auto"/>
        <w:rPr>
          <w:rFonts w:ascii="Arial" w:hAnsi="Arial" w:cs="Arial"/>
          <w:sz w:val="16"/>
          <w:szCs w:val="16"/>
        </w:rPr>
      </w:pPr>
    </w:p>
    <w:p w:rsidR="00746B58" w:rsidRPr="003604CA" w:rsidRDefault="00746B58" w:rsidP="00746B5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04CA">
        <w:rPr>
          <w:rFonts w:ascii="Arial" w:hAnsi="Arial" w:cs="Arial"/>
          <w:b/>
          <w:sz w:val="22"/>
          <w:szCs w:val="22"/>
        </w:rPr>
        <w:t xml:space="preserve">Everything </w:t>
      </w:r>
      <w:r w:rsidR="00A630D4" w:rsidRPr="003604CA">
        <w:rPr>
          <w:rFonts w:ascii="Arial" w:hAnsi="Arial" w:cs="Arial"/>
          <w:b/>
          <w:sz w:val="22"/>
          <w:szCs w:val="22"/>
        </w:rPr>
        <w:t>“in the</w:t>
      </w:r>
      <w:r w:rsidR="00DD73E6" w:rsidRPr="003604CA">
        <w:rPr>
          <w:rFonts w:ascii="Arial" w:hAnsi="Arial" w:cs="Arial"/>
          <w:b/>
          <w:sz w:val="22"/>
          <w:szCs w:val="22"/>
        </w:rPr>
        <w:t xml:space="preserve"> box</w:t>
      </w:r>
      <w:r w:rsidR="00A630D4" w:rsidRPr="003604CA">
        <w:rPr>
          <w:rFonts w:ascii="Arial" w:hAnsi="Arial" w:cs="Arial"/>
          <w:b/>
          <w:sz w:val="22"/>
          <w:szCs w:val="22"/>
        </w:rPr>
        <w:t xml:space="preserve">” and </w:t>
      </w:r>
      <w:r w:rsidRPr="003604CA">
        <w:rPr>
          <w:rFonts w:ascii="Arial" w:hAnsi="Arial" w:cs="Arial"/>
          <w:b/>
          <w:sz w:val="22"/>
          <w:szCs w:val="22"/>
        </w:rPr>
        <w:t>in its place</w:t>
      </w:r>
    </w:p>
    <w:p w:rsidR="00F10AE0" w:rsidRPr="003604CA" w:rsidRDefault="00F10AE0" w:rsidP="00F10AE0">
      <w:pPr>
        <w:spacing w:line="360" w:lineRule="auto"/>
        <w:rPr>
          <w:rFonts w:ascii="Arial" w:hAnsi="Arial" w:cs="Arial"/>
          <w:sz w:val="16"/>
          <w:szCs w:val="16"/>
        </w:rPr>
      </w:pPr>
    </w:p>
    <w:p w:rsidR="00960048" w:rsidRPr="003604CA" w:rsidRDefault="000B565F" w:rsidP="001C03B6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 xml:space="preserve">For this purpose, various individual elements are </w:t>
      </w:r>
      <w:r w:rsidR="00DD73E6" w:rsidRPr="003604CA">
        <w:rPr>
          <w:rFonts w:ascii="Arial" w:hAnsi="Arial" w:cs="Arial"/>
          <w:sz w:val="22"/>
          <w:szCs w:val="22"/>
        </w:rPr>
        <w:t xml:space="preserve">connected to </w:t>
      </w:r>
      <w:r w:rsidRPr="003604CA">
        <w:rPr>
          <w:rFonts w:ascii="Arial" w:hAnsi="Arial" w:cs="Arial"/>
          <w:sz w:val="22"/>
          <w:szCs w:val="22"/>
        </w:rPr>
        <w:t xml:space="preserve">each other with clip-on connectors </w:t>
      </w:r>
      <w:r w:rsidR="00DD73E6" w:rsidRPr="003604CA">
        <w:rPr>
          <w:rFonts w:ascii="Arial" w:hAnsi="Arial" w:cs="Arial"/>
          <w:sz w:val="22"/>
          <w:szCs w:val="22"/>
        </w:rPr>
        <w:t xml:space="preserve">to </w:t>
      </w:r>
      <w:r w:rsidRPr="003604CA">
        <w:rPr>
          <w:rFonts w:ascii="Arial" w:hAnsi="Arial" w:cs="Arial"/>
          <w:sz w:val="22"/>
          <w:szCs w:val="22"/>
        </w:rPr>
        <w:t xml:space="preserve">fulfil every organisational wish in the drawer. </w:t>
      </w:r>
      <w:r w:rsidR="00960048" w:rsidRPr="003604CA">
        <w:rPr>
          <w:rFonts w:ascii="Arial" w:hAnsi="Arial" w:cs="Arial"/>
          <w:sz w:val="22"/>
          <w:szCs w:val="22"/>
        </w:rPr>
        <w:t xml:space="preserve">‘connect’ </w:t>
      </w:r>
      <w:r w:rsidRPr="003604CA">
        <w:rPr>
          <w:rFonts w:ascii="Arial" w:hAnsi="Arial" w:cs="Arial"/>
          <w:sz w:val="22"/>
          <w:szCs w:val="22"/>
        </w:rPr>
        <w:t xml:space="preserve">is also independent of the </w:t>
      </w:r>
      <w:r w:rsidR="00DD73E6" w:rsidRPr="003604CA">
        <w:rPr>
          <w:rFonts w:ascii="Arial" w:hAnsi="Arial" w:cs="Arial"/>
          <w:sz w:val="22"/>
          <w:szCs w:val="22"/>
        </w:rPr>
        <w:t>drawer-</w:t>
      </w:r>
      <w:r w:rsidRPr="003604CA">
        <w:rPr>
          <w:rFonts w:ascii="Arial" w:hAnsi="Arial" w:cs="Arial"/>
          <w:sz w:val="22"/>
          <w:szCs w:val="22"/>
        </w:rPr>
        <w:t>system used.</w:t>
      </w:r>
      <w:r w:rsidR="00746B58" w:rsidRPr="003604CA">
        <w:rPr>
          <w:rFonts w:ascii="Arial" w:hAnsi="Arial" w:cs="Arial"/>
          <w:sz w:val="22"/>
          <w:szCs w:val="22"/>
        </w:rPr>
        <w:t xml:space="preserve"> </w:t>
      </w:r>
      <w:r w:rsidRPr="003604CA">
        <w:rPr>
          <w:rFonts w:ascii="Arial" w:hAnsi="Arial" w:cs="Arial"/>
          <w:sz w:val="22"/>
          <w:szCs w:val="22"/>
        </w:rPr>
        <w:t xml:space="preserve">For </w:t>
      </w:r>
      <w:r w:rsidR="00960048" w:rsidRPr="003604CA">
        <w:rPr>
          <w:rFonts w:ascii="Arial" w:hAnsi="Arial" w:cs="Arial"/>
          <w:sz w:val="22"/>
          <w:szCs w:val="22"/>
        </w:rPr>
        <w:t>‘connect’</w:t>
      </w:r>
      <w:r w:rsidRPr="003604CA">
        <w:rPr>
          <w:rFonts w:ascii="Arial" w:hAnsi="Arial" w:cs="Arial"/>
          <w:sz w:val="22"/>
          <w:szCs w:val="22"/>
        </w:rPr>
        <w:t xml:space="preserve">, Ninka is now presenting a new element with five compartments for the usual spoon, knife, fork, </w:t>
      </w:r>
      <w:r w:rsidR="00DD73E6" w:rsidRPr="003604CA">
        <w:rPr>
          <w:rFonts w:ascii="Arial" w:hAnsi="Arial" w:cs="Arial"/>
          <w:sz w:val="22"/>
          <w:szCs w:val="22"/>
        </w:rPr>
        <w:t>and cake-</w:t>
      </w:r>
      <w:r w:rsidR="00E10F0C" w:rsidRPr="003604CA">
        <w:rPr>
          <w:rFonts w:ascii="Arial" w:hAnsi="Arial" w:cs="Arial"/>
          <w:sz w:val="22"/>
          <w:szCs w:val="22"/>
        </w:rPr>
        <w:t xml:space="preserve">fork compartments. </w:t>
      </w:r>
    </w:p>
    <w:p w:rsidR="00960048" w:rsidRPr="003604CA" w:rsidRDefault="00960048" w:rsidP="001C03B6">
      <w:pPr>
        <w:spacing w:line="360" w:lineRule="auto"/>
        <w:rPr>
          <w:rFonts w:ascii="Arial" w:hAnsi="Arial" w:cs="Arial"/>
          <w:sz w:val="16"/>
          <w:szCs w:val="16"/>
        </w:rPr>
      </w:pPr>
    </w:p>
    <w:p w:rsidR="000B565F" w:rsidRPr="003604CA" w:rsidRDefault="000B565F" w:rsidP="001C03B6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 xml:space="preserve">This frame is provided as a finished product or as a semi-finished product that can be adapted later to the </w:t>
      </w:r>
      <w:r w:rsidR="00DD73E6" w:rsidRPr="003604CA">
        <w:rPr>
          <w:rFonts w:ascii="Arial" w:hAnsi="Arial" w:cs="Arial"/>
          <w:sz w:val="22"/>
          <w:szCs w:val="22"/>
        </w:rPr>
        <w:t xml:space="preserve">specific </w:t>
      </w:r>
      <w:r w:rsidRPr="003604CA">
        <w:rPr>
          <w:rFonts w:ascii="Arial" w:hAnsi="Arial" w:cs="Arial"/>
          <w:sz w:val="22"/>
          <w:szCs w:val="22"/>
        </w:rPr>
        <w:t>drawer depth</w:t>
      </w:r>
      <w:r w:rsidR="00DD73E6" w:rsidRPr="003604CA">
        <w:rPr>
          <w:rFonts w:ascii="Arial" w:hAnsi="Arial" w:cs="Arial"/>
          <w:sz w:val="22"/>
          <w:szCs w:val="22"/>
        </w:rPr>
        <w:t>s</w:t>
      </w:r>
      <w:r w:rsidRPr="003604CA">
        <w:rPr>
          <w:rFonts w:ascii="Arial" w:hAnsi="Arial" w:cs="Arial"/>
          <w:sz w:val="22"/>
          <w:szCs w:val="22"/>
        </w:rPr>
        <w:t xml:space="preserve"> by the kitchen furniture manufacturer. As usual, additional elements can be attached on the side</w:t>
      </w:r>
      <w:r w:rsidR="00DD73E6" w:rsidRPr="003604CA">
        <w:rPr>
          <w:rFonts w:ascii="Arial" w:hAnsi="Arial" w:cs="Arial"/>
          <w:sz w:val="22"/>
          <w:szCs w:val="22"/>
        </w:rPr>
        <w:t>s for added flexibility</w:t>
      </w:r>
      <w:r w:rsidRPr="003604CA">
        <w:rPr>
          <w:rFonts w:ascii="Arial" w:hAnsi="Arial" w:cs="Arial"/>
          <w:sz w:val="22"/>
          <w:szCs w:val="22"/>
        </w:rPr>
        <w:t>.</w:t>
      </w:r>
    </w:p>
    <w:p w:rsidR="00F10AE0" w:rsidRPr="003604CA" w:rsidRDefault="00F10AE0" w:rsidP="00F10AE0">
      <w:pPr>
        <w:spacing w:line="360" w:lineRule="auto"/>
        <w:rPr>
          <w:rFonts w:ascii="Arial" w:hAnsi="Arial" w:cs="Arial"/>
          <w:sz w:val="16"/>
          <w:szCs w:val="16"/>
        </w:rPr>
      </w:pPr>
    </w:p>
    <w:p w:rsidR="00960048" w:rsidRPr="003604CA" w:rsidRDefault="00470656" w:rsidP="001C03B6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 xml:space="preserve">The </w:t>
      </w:r>
      <w:r w:rsidR="00960048" w:rsidRPr="003604CA">
        <w:rPr>
          <w:rFonts w:ascii="Arial" w:hAnsi="Arial" w:cs="Arial"/>
          <w:sz w:val="22"/>
          <w:szCs w:val="22"/>
        </w:rPr>
        <w:t>‘c</w:t>
      </w:r>
      <w:r w:rsidRPr="003604CA">
        <w:rPr>
          <w:rFonts w:ascii="Arial" w:hAnsi="Arial" w:cs="Arial"/>
          <w:sz w:val="22"/>
          <w:szCs w:val="22"/>
        </w:rPr>
        <w:t>uisio</w:t>
      </w:r>
      <w:r w:rsidR="00960048" w:rsidRPr="003604CA">
        <w:rPr>
          <w:rFonts w:ascii="Arial" w:hAnsi="Arial" w:cs="Arial"/>
          <w:sz w:val="22"/>
          <w:szCs w:val="22"/>
        </w:rPr>
        <w:t>’</w:t>
      </w:r>
      <w:r w:rsidRPr="003604CA">
        <w:rPr>
          <w:rFonts w:ascii="Arial" w:hAnsi="Arial" w:cs="Arial"/>
          <w:sz w:val="22"/>
          <w:szCs w:val="22"/>
        </w:rPr>
        <w:t xml:space="preserve"> drawer</w:t>
      </w:r>
      <w:r w:rsidR="00DD73E6" w:rsidRPr="003604CA">
        <w:rPr>
          <w:rFonts w:ascii="Arial" w:hAnsi="Arial" w:cs="Arial"/>
          <w:sz w:val="22"/>
          <w:szCs w:val="22"/>
        </w:rPr>
        <w:t xml:space="preserve"> insert</w:t>
      </w:r>
      <w:r w:rsidRPr="003604CA">
        <w:rPr>
          <w:rFonts w:ascii="Arial" w:hAnsi="Arial" w:cs="Arial"/>
          <w:sz w:val="22"/>
          <w:szCs w:val="22"/>
        </w:rPr>
        <w:t xml:space="preserve"> </w:t>
      </w:r>
      <w:r w:rsidR="00746B58" w:rsidRPr="003604CA">
        <w:rPr>
          <w:rFonts w:ascii="Arial" w:hAnsi="Arial" w:cs="Arial"/>
          <w:sz w:val="22"/>
          <w:szCs w:val="22"/>
        </w:rPr>
        <w:t xml:space="preserve">– </w:t>
      </w:r>
      <w:r w:rsidR="00960048" w:rsidRPr="003604CA">
        <w:rPr>
          <w:rFonts w:ascii="Arial" w:hAnsi="Arial" w:cs="Arial"/>
          <w:sz w:val="22"/>
          <w:szCs w:val="22"/>
        </w:rPr>
        <w:t xml:space="preserve">now </w:t>
      </w:r>
      <w:r w:rsidR="00746B58" w:rsidRPr="003604CA">
        <w:rPr>
          <w:rFonts w:ascii="Arial" w:hAnsi="Arial" w:cs="Arial"/>
          <w:sz w:val="22"/>
          <w:szCs w:val="22"/>
        </w:rPr>
        <w:t>available in elegant colour “translucent black” –</w:t>
      </w:r>
      <w:r w:rsidR="007C7546" w:rsidRPr="003604CA">
        <w:rPr>
          <w:rFonts w:ascii="Arial" w:hAnsi="Arial" w:cs="Arial"/>
          <w:sz w:val="22"/>
          <w:szCs w:val="22"/>
        </w:rPr>
        <w:t xml:space="preserve"> </w:t>
      </w:r>
      <w:r w:rsidRPr="003604CA">
        <w:rPr>
          <w:rFonts w:ascii="Arial" w:hAnsi="Arial" w:cs="Arial"/>
          <w:sz w:val="22"/>
          <w:szCs w:val="22"/>
        </w:rPr>
        <w:t xml:space="preserve">is characterised by quality, ease of cleaning and timeless design </w:t>
      </w:r>
      <w:r w:rsidRPr="003604CA">
        <w:rPr>
          <w:rFonts w:ascii="Arial" w:hAnsi="Arial" w:cs="Arial"/>
          <w:sz w:val="22"/>
          <w:szCs w:val="22"/>
        </w:rPr>
        <w:lastRenderedPageBreak/>
        <w:t xml:space="preserve">and can be adapted to different drawer widths. </w:t>
      </w:r>
      <w:r w:rsidR="00DD73E6" w:rsidRPr="003604CA">
        <w:rPr>
          <w:rFonts w:ascii="Arial" w:hAnsi="Arial" w:cs="Arial"/>
          <w:sz w:val="22"/>
          <w:szCs w:val="22"/>
        </w:rPr>
        <w:t xml:space="preserve">Individual trays can be further </w:t>
      </w:r>
      <w:r w:rsidR="002B464E" w:rsidRPr="003604CA">
        <w:rPr>
          <w:rFonts w:ascii="Arial" w:hAnsi="Arial" w:cs="Arial"/>
          <w:sz w:val="22"/>
          <w:szCs w:val="22"/>
        </w:rPr>
        <w:t>optim</w:t>
      </w:r>
      <w:r w:rsidR="00DD73E6" w:rsidRPr="003604CA">
        <w:rPr>
          <w:rFonts w:ascii="Arial" w:hAnsi="Arial" w:cs="Arial"/>
          <w:sz w:val="22"/>
          <w:szCs w:val="22"/>
        </w:rPr>
        <w:t xml:space="preserve">ised using dividers that can be positioned according to specific requirements or left out to offer long trays for </w:t>
      </w:r>
      <w:r w:rsidR="002B464E" w:rsidRPr="003604CA">
        <w:rPr>
          <w:rFonts w:ascii="Arial" w:hAnsi="Arial" w:cs="Arial"/>
          <w:sz w:val="22"/>
          <w:szCs w:val="22"/>
        </w:rPr>
        <w:t>long utensils or knives for example.</w:t>
      </w:r>
    </w:p>
    <w:p w:rsidR="00960048" w:rsidRPr="003604CA" w:rsidRDefault="00960048" w:rsidP="001C03B6">
      <w:pPr>
        <w:spacing w:line="360" w:lineRule="auto"/>
        <w:rPr>
          <w:rFonts w:ascii="Arial" w:hAnsi="Arial" w:cs="Arial"/>
          <w:sz w:val="16"/>
          <w:szCs w:val="16"/>
        </w:rPr>
      </w:pPr>
    </w:p>
    <w:p w:rsidR="000B565F" w:rsidRPr="003604CA" w:rsidRDefault="00470656" w:rsidP="001C03B6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 xml:space="preserve">As the kitchen </w:t>
      </w:r>
      <w:r w:rsidR="002B464E" w:rsidRPr="003604CA">
        <w:rPr>
          <w:rFonts w:ascii="Arial" w:hAnsi="Arial" w:cs="Arial"/>
          <w:sz w:val="22"/>
          <w:szCs w:val="22"/>
        </w:rPr>
        <w:t xml:space="preserve">becomes </w:t>
      </w:r>
      <w:r w:rsidRPr="003604CA">
        <w:rPr>
          <w:rFonts w:ascii="Arial" w:hAnsi="Arial" w:cs="Arial"/>
          <w:sz w:val="22"/>
          <w:szCs w:val="22"/>
        </w:rPr>
        <w:t>more and more the centre of the home</w:t>
      </w:r>
      <w:r w:rsidR="002B464E" w:rsidRPr="003604CA">
        <w:rPr>
          <w:rFonts w:ascii="Arial" w:hAnsi="Arial" w:cs="Arial"/>
          <w:sz w:val="22"/>
          <w:szCs w:val="22"/>
        </w:rPr>
        <w:t>, sophisticated cooking is also now the norm</w:t>
      </w:r>
      <w:r w:rsidRPr="003604CA">
        <w:rPr>
          <w:rFonts w:ascii="Arial" w:hAnsi="Arial" w:cs="Arial"/>
          <w:sz w:val="22"/>
          <w:szCs w:val="22"/>
        </w:rPr>
        <w:t xml:space="preserve">, Ninka has developed a </w:t>
      </w:r>
      <w:r w:rsidR="00E10F0C" w:rsidRPr="003604CA">
        <w:rPr>
          <w:rFonts w:ascii="Arial" w:hAnsi="Arial" w:cs="Arial"/>
          <w:sz w:val="22"/>
          <w:szCs w:val="22"/>
        </w:rPr>
        <w:t>spice-jar</w:t>
      </w:r>
      <w:r w:rsidRPr="003604CA">
        <w:rPr>
          <w:rFonts w:ascii="Arial" w:hAnsi="Arial" w:cs="Arial"/>
          <w:sz w:val="22"/>
          <w:szCs w:val="22"/>
        </w:rPr>
        <w:t xml:space="preserve"> </w:t>
      </w:r>
      <w:r w:rsidR="00E10F0C" w:rsidRPr="003604CA">
        <w:rPr>
          <w:rFonts w:ascii="Arial" w:hAnsi="Arial" w:cs="Arial"/>
          <w:sz w:val="22"/>
          <w:szCs w:val="22"/>
        </w:rPr>
        <w:t>insert</w:t>
      </w:r>
      <w:r w:rsidRPr="003604CA">
        <w:rPr>
          <w:rFonts w:ascii="Arial" w:hAnsi="Arial" w:cs="Arial"/>
          <w:sz w:val="22"/>
          <w:szCs w:val="22"/>
        </w:rPr>
        <w:t xml:space="preserve"> for </w:t>
      </w:r>
      <w:r w:rsidR="00960048" w:rsidRPr="003604CA">
        <w:rPr>
          <w:rFonts w:ascii="Arial" w:hAnsi="Arial" w:cs="Arial"/>
          <w:sz w:val="22"/>
          <w:szCs w:val="22"/>
        </w:rPr>
        <w:t>‘c</w:t>
      </w:r>
      <w:r w:rsidRPr="003604CA">
        <w:rPr>
          <w:rFonts w:ascii="Arial" w:hAnsi="Arial" w:cs="Arial"/>
          <w:sz w:val="22"/>
          <w:szCs w:val="22"/>
        </w:rPr>
        <w:t>uisio</w:t>
      </w:r>
      <w:r w:rsidR="00960048" w:rsidRPr="003604CA">
        <w:rPr>
          <w:rFonts w:ascii="Arial" w:hAnsi="Arial" w:cs="Arial"/>
          <w:sz w:val="22"/>
          <w:szCs w:val="22"/>
        </w:rPr>
        <w:t>’</w:t>
      </w:r>
      <w:r w:rsidRPr="003604CA">
        <w:rPr>
          <w:rFonts w:ascii="Arial" w:hAnsi="Arial" w:cs="Arial"/>
          <w:sz w:val="22"/>
          <w:szCs w:val="22"/>
        </w:rPr>
        <w:t xml:space="preserve">. This </w:t>
      </w:r>
      <w:r w:rsidR="00E10F0C" w:rsidRPr="003604CA">
        <w:rPr>
          <w:rFonts w:ascii="Arial" w:hAnsi="Arial" w:cs="Arial"/>
          <w:sz w:val="22"/>
          <w:szCs w:val="22"/>
        </w:rPr>
        <w:t>insert</w:t>
      </w:r>
      <w:r w:rsidRPr="003604CA">
        <w:rPr>
          <w:rFonts w:ascii="Arial" w:hAnsi="Arial" w:cs="Arial"/>
          <w:sz w:val="22"/>
          <w:szCs w:val="22"/>
        </w:rPr>
        <w:t xml:space="preserve"> is simply </w:t>
      </w:r>
      <w:r w:rsidR="002B464E" w:rsidRPr="003604CA">
        <w:rPr>
          <w:rFonts w:ascii="Arial" w:hAnsi="Arial" w:cs="Arial"/>
          <w:sz w:val="22"/>
          <w:szCs w:val="22"/>
        </w:rPr>
        <w:t xml:space="preserve">attached to </w:t>
      </w:r>
      <w:r w:rsidRPr="003604CA">
        <w:rPr>
          <w:rFonts w:ascii="Arial" w:hAnsi="Arial" w:cs="Arial"/>
          <w:sz w:val="22"/>
          <w:szCs w:val="22"/>
        </w:rPr>
        <w:t xml:space="preserve">the </w:t>
      </w:r>
      <w:r w:rsidR="00960048" w:rsidRPr="003604CA">
        <w:rPr>
          <w:rFonts w:ascii="Arial" w:hAnsi="Arial" w:cs="Arial"/>
          <w:sz w:val="22"/>
          <w:szCs w:val="22"/>
        </w:rPr>
        <w:t>c</w:t>
      </w:r>
      <w:r w:rsidRPr="003604CA">
        <w:rPr>
          <w:rFonts w:ascii="Arial" w:hAnsi="Arial" w:cs="Arial"/>
          <w:sz w:val="22"/>
          <w:szCs w:val="22"/>
        </w:rPr>
        <w:t>uisio trays.</w:t>
      </w:r>
    </w:p>
    <w:p w:rsidR="00F10AE0" w:rsidRPr="003604CA" w:rsidRDefault="00F10AE0" w:rsidP="00F10AE0">
      <w:pPr>
        <w:spacing w:line="360" w:lineRule="auto"/>
        <w:rPr>
          <w:rFonts w:ascii="Arial" w:hAnsi="Arial" w:cs="Arial"/>
          <w:sz w:val="16"/>
          <w:szCs w:val="16"/>
        </w:rPr>
      </w:pPr>
    </w:p>
    <w:p w:rsidR="00F7417C" w:rsidRPr="003604CA" w:rsidRDefault="00F7417C" w:rsidP="00F7417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04CA">
        <w:rPr>
          <w:rFonts w:ascii="Arial" w:hAnsi="Arial" w:cs="Arial"/>
          <w:b/>
          <w:bCs/>
          <w:sz w:val="22"/>
          <w:szCs w:val="22"/>
        </w:rPr>
        <w:t>The kitchen corner reinvented</w:t>
      </w:r>
    </w:p>
    <w:p w:rsidR="00F10AE0" w:rsidRPr="003604CA" w:rsidRDefault="00F10AE0" w:rsidP="00F10AE0">
      <w:pPr>
        <w:spacing w:line="360" w:lineRule="auto"/>
        <w:rPr>
          <w:rFonts w:ascii="Arial" w:hAnsi="Arial" w:cs="Arial"/>
          <w:sz w:val="16"/>
          <w:szCs w:val="16"/>
        </w:rPr>
      </w:pPr>
    </w:p>
    <w:p w:rsidR="00960048" w:rsidRPr="003604CA" w:rsidRDefault="00F7417C" w:rsidP="00404D80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 xml:space="preserve">Ninka has "reinvented" the kitchen corner: </w:t>
      </w:r>
      <w:r w:rsidR="00960048" w:rsidRPr="003604CA">
        <w:rPr>
          <w:rFonts w:ascii="Arial" w:hAnsi="Arial" w:cs="Arial"/>
          <w:sz w:val="22"/>
          <w:szCs w:val="22"/>
        </w:rPr>
        <w:t>‘</w:t>
      </w:r>
      <w:r w:rsidR="003C1F39" w:rsidRPr="003604CA">
        <w:rPr>
          <w:rFonts w:ascii="Arial" w:hAnsi="Arial" w:cs="Arial"/>
          <w:sz w:val="22"/>
          <w:szCs w:val="22"/>
        </w:rPr>
        <w:t>Qanto</w:t>
      </w:r>
      <w:r w:rsidR="00960048" w:rsidRPr="003604CA">
        <w:rPr>
          <w:rFonts w:ascii="Arial" w:hAnsi="Arial" w:cs="Arial"/>
          <w:sz w:val="22"/>
          <w:szCs w:val="22"/>
        </w:rPr>
        <w:t>’</w:t>
      </w:r>
      <w:r w:rsidR="003C1F39" w:rsidRPr="003604CA">
        <w:rPr>
          <w:rFonts w:ascii="Arial" w:hAnsi="Arial" w:cs="Arial"/>
          <w:sz w:val="22"/>
          <w:szCs w:val="22"/>
        </w:rPr>
        <w:t xml:space="preserve"> is an intelligent corner cupboard </w:t>
      </w:r>
      <w:r w:rsidR="00404D80" w:rsidRPr="003604CA">
        <w:rPr>
          <w:rFonts w:ascii="Arial" w:hAnsi="Arial" w:cs="Arial"/>
          <w:sz w:val="22"/>
          <w:szCs w:val="22"/>
        </w:rPr>
        <w:t xml:space="preserve">solution that </w:t>
      </w:r>
      <w:r w:rsidR="003C1F39" w:rsidRPr="003604CA">
        <w:rPr>
          <w:rFonts w:ascii="Arial" w:hAnsi="Arial" w:cs="Arial"/>
          <w:sz w:val="22"/>
          <w:szCs w:val="22"/>
        </w:rPr>
        <w:t xml:space="preserve">combines maximum operating comfort, generous work surfaces, </w:t>
      </w:r>
      <w:r w:rsidR="00404D80" w:rsidRPr="003604CA">
        <w:rPr>
          <w:rFonts w:ascii="Arial" w:hAnsi="Arial" w:cs="Arial"/>
          <w:sz w:val="22"/>
          <w:szCs w:val="22"/>
        </w:rPr>
        <w:t>well-organised</w:t>
      </w:r>
      <w:r w:rsidR="003C1F39" w:rsidRPr="003604CA">
        <w:rPr>
          <w:rFonts w:ascii="Arial" w:hAnsi="Arial" w:cs="Arial"/>
          <w:sz w:val="22"/>
          <w:szCs w:val="22"/>
        </w:rPr>
        <w:t xml:space="preserve"> storage space, ergonomic qualities and the highest technical and design standards in a perfect symbiosis. </w:t>
      </w:r>
      <w:r w:rsidR="00960048" w:rsidRPr="003604CA">
        <w:rPr>
          <w:rFonts w:ascii="Arial" w:hAnsi="Arial" w:cs="Arial"/>
          <w:sz w:val="22"/>
          <w:szCs w:val="22"/>
        </w:rPr>
        <w:t>‘</w:t>
      </w:r>
      <w:r w:rsidR="003C1F39" w:rsidRPr="003604CA">
        <w:rPr>
          <w:rFonts w:ascii="Arial" w:hAnsi="Arial" w:cs="Arial"/>
          <w:sz w:val="22"/>
          <w:szCs w:val="22"/>
        </w:rPr>
        <w:t>Qanto</w:t>
      </w:r>
      <w:r w:rsidR="00960048" w:rsidRPr="003604CA">
        <w:rPr>
          <w:rFonts w:ascii="Arial" w:hAnsi="Arial" w:cs="Arial"/>
          <w:sz w:val="22"/>
          <w:szCs w:val="22"/>
        </w:rPr>
        <w:t>’</w:t>
      </w:r>
      <w:r w:rsidRPr="003604CA">
        <w:rPr>
          <w:rFonts w:ascii="Arial" w:hAnsi="Arial" w:cs="Arial"/>
          <w:sz w:val="22"/>
          <w:szCs w:val="22"/>
        </w:rPr>
        <w:t xml:space="preserve"> will be </w:t>
      </w:r>
      <w:r w:rsidR="002B464E" w:rsidRPr="003604CA">
        <w:rPr>
          <w:rFonts w:ascii="Arial" w:hAnsi="Arial" w:cs="Arial"/>
          <w:sz w:val="22"/>
          <w:szCs w:val="22"/>
        </w:rPr>
        <w:t xml:space="preserve">offered </w:t>
      </w:r>
      <w:r w:rsidRPr="003604CA">
        <w:rPr>
          <w:rFonts w:ascii="Arial" w:hAnsi="Arial" w:cs="Arial"/>
          <w:sz w:val="22"/>
          <w:szCs w:val="22"/>
        </w:rPr>
        <w:t xml:space="preserve">completely pre-assembled </w:t>
      </w:r>
      <w:r w:rsidR="003C1F39" w:rsidRPr="003604CA">
        <w:rPr>
          <w:rFonts w:ascii="Arial" w:hAnsi="Arial" w:cs="Arial"/>
          <w:sz w:val="22"/>
          <w:szCs w:val="22"/>
        </w:rPr>
        <w:t>as a plug-and-play solution</w:t>
      </w:r>
      <w:r w:rsidRPr="003604CA">
        <w:rPr>
          <w:rFonts w:ascii="Arial" w:hAnsi="Arial" w:cs="Arial"/>
          <w:sz w:val="22"/>
          <w:szCs w:val="22"/>
        </w:rPr>
        <w:t xml:space="preserve"> </w:t>
      </w:r>
      <w:r w:rsidR="002B464E" w:rsidRPr="003604CA">
        <w:rPr>
          <w:rFonts w:ascii="Arial" w:hAnsi="Arial" w:cs="Arial"/>
          <w:sz w:val="22"/>
          <w:szCs w:val="22"/>
        </w:rPr>
        <w:t xml:space="preserve">where up </w:t>
      </w:r>
      <w:r w:rsidRPr="003604CA">
        <w:rPr>
          <w:rFonts w:ascii="Arial" w:hAnsi="Arial" w:cs="Arial"/>
          <w:sz w:val="22"/>
          <w:szCs w:val="22"/>
        </w:rPr>
        <w:t xml:space="preserve">to three versatile trays </w:t>
      </w:r>
      <w:r w:rsidR="002B464E" w:rsidRPr="003604CA">
        <w:rPr>
          <w:rFonts w:ascii="Arial" w:hAnsi="Arial" w:cs="Arial"/>
          <w:sz w:val="22"/>
          <w:szCs w:val="22"/>
        </w:rPr>
        <w:t>raised or lowered vertically by a linear drive.</w:t>
      </w:r>
      <w:r w:rsidRPr="003604CA">
        <w:rPr>
          <w:rFonts w:ascii="Arial" w:hAnsi="Arial" w:cs="Arial"/>
          <w:sz w:val="22"/>
          <w:szCs w:val="22"/>
        </w:rPr>
        <w:t xml:space="preserve"> </w:t>
      </w:r>
      <w:r w:rsidR="002B464E" w:rsidRPr="003604CA">
        <w:rPr>
          <w:rFonts w:ascii="Arial" w:hAnsi="Arial" w:cs="Arial"/>
          <w:sz w:val="22"/>
          <w:szCs w:val="22"/>
        </w:rPr>
        <w:t xml:space="preserve">All </w:t>
      </w:r>
      <w:r w:rsidRPr="003604CA">
        <w:rPr>
          <w:rFonts w:ascii="Arial" w:hAnsi="Arial" w:cs="Arial"/>
          <w:sz w:val="22"/>
          <w:szCs w:val="22"/>
        </w:rPr>
        <w:t xml:space="preserve">at the press of a button. </w:t>
      </w:r>
    </w:p>
    <w:p w:rsidR="00960048" w:rsidRPr="003604CA" w:rsidRDefault="00960048" w:rsidP="00404D80">
      <w:pPr>
        <w:spacing w:line="360" w:lineRule="auto"/>
        <w:rPr>
          <w:rFonts w:ascii="Arial" w:hAnsi="Arial" w:cs="Arial"/>
          <w:sz w:val="16"/>
          <w:szCs w:val="16"/>
        </w:rPr>
      </w:pPr>
    </w:p>
    <w:p w:rsidR="00746B58" w:rsidRPr="003604CA" w:rsidRDefault="003C1F39" w:rsidP="00404D80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 xml:space="preserve">It conforms to a </w:t>
      </w:r>
      <w:r w:rsidR="00960048" w:rsidRPr="003604CA">
        <w:rPr>
          <w:rFonts w:ascii="Arial" w:hAnsi="Arial" w:cs="Arial"/>
          <w:sz w:val="22"/>
          <w:szCs w:val="22"/>
        </w:rPr>
        <w:t>“</w:t>
      </w:r>
      <w:r w:rsidRPr="003604CA">
        <w:rPr>
          <w:rFonts w:ascii="Arial" w:hAnsi="Arial" w:cs="Arial"/>
          <w:sz w:val="22"/>
          <w:szCs w:val="22"/>
        </w:rPr>
        <w:t>zeitgeist</w:t>
      </w:r>
      <w:r w:rsidR="00960048" w:rsidRPr="003604CA">
        <w:rPr>
          <w:rFonts w:ascii="Arial" w:hAnsi="Arial" w:cs="Arial"/>
          <w:sz w:val="22"/>
          <w:szCs w:val="22"/>
        </w:rPr>
        <w:t>”</w:t>
      </w:r>
      <w:r w:rsidRPr="003604CA">
        <w:rPr>
          <w:rFonts w:ascii="Arial" w:hAnsi="Arial" w:cs="Arial"/>
          <w:sz w:val="22"/>
          <w:szCs w:val="22"/>
        </w:rPr>
        <w:t xml:space="preserve"> that unites modernity with simplicity, freedom, sustainability and the joy of discovery</w:t>
      </w:r>
      <w:r w:rsidR="002B464E" w:rsidRPr="003604CA">
        <w:rPr>
          <w:rFonts w:ascii="Arial" w:hAnsi="Arial" w:cs="Arial"/>
          <w:sz w:val="22"/>
          <w:szCs w:val="22"/>
        </w:rPr>
        <w:t>. This is precisely why the timing</w:t>
      </w:r>
      <w:r w:rsidRPr="003604CA">
        <w:rPr>
          <w:rFonts w:ascii="Arial" w:hAnsi="Arial" w:cs="Arial"/>
          <w:sz w:val="22"/>
          <w:szCs w:val="22"/>
        </w:rPr>
        <w:t xml:space="preserve"> is </w:t>
      </w:r>
      <w:r w:rsidR="002B464E" w:rsidRPr="003604CA">
        <w:rPr>
          <w:rFonts w:ascii="Arial" w:hAnsi="Arial" w:cs="Arial"/>
          <w:sz w:val="22"/>
          <w:szCs w:val="22"/>
        </w:rPr>
        <w:t xml:space="preserve">perfect </w:t>
      </w:r>
      <w:r w:rsidRPr="003604CA">
        <w:rPr>
          <w:rFonts w:ascii="Arial" w:hAnsi="Arial" w:cs="Arial"/>
          <w:sz w:val="22"/>
          <w:szCs w:val="22"/>
        </w:rPr>
        <w:t xml:space="preserve">– for a completely new system </w:t>
      </w:r>
      <w:r w:rsidR="00404D80" w:rsidRPr="003604CA">
        <w:rPr>
          <w:rFonts w:ascii="Arial" w:hAnsi="Arial" w:cs="Arial"/>
          <w:sz w:val="22"/>
          <w:szCs w:val="22"/>
        </w:rPr>
        <w:t>in corner cabinets, kitchen islands, living room sideboards or other cabinets!</w:t>
      </w:r>
    </w:p>
    <w:p w:rsidR="00F10AE0" w:rsidRPr="003604CA" w:rsidRDefault="00F10AE0" w:rsidP="00F10AE0">
      <w:pPr>
        <w:spacing w:line="360" w:lineRule="auto"/>
        <w:rPr>
          <w:rFonts w:ascii="Arial" w:hAnsi="Arial" w:cs="Arial"/>
          <w:sz w:val="16"/>
          <w:szCs w:val="16"/>
        </w:rPr>
      </w:pPr>
    </w:p>
    <w:p w:rsidR="002B464E" w:rsidRPr="00091FDF" w:rsidRDefault="002B464E" w:rsidP="001C03B6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>For the common headache of blind-corner storage, ninka has developed the Powerslide solution as an asym</w:t>
      </w:r>
      <w:r w:rsidR="003604CA">
        <w:rPr>
          <w:rFonts w:ascii="Arial" w:hAnsi="Arial" w:cs="Arial"/>
          <w:sz w:val="22"/>
          <w:szCs w:val="22"/>
        </w:rPr>
        <w:t>m</w:t>
      </w:r>
      <w:r w:rsidRPr="003604CA">
        <w:rPr>
          <w:rFonts w:ascii="Arial" w:hAnsi="Arial" w:cs="Arial"/>
          <w:sz w:val="22"/>
          <w:szCs w:val="22"/>
        </w:rPr>
        <w:t>etric corner pull-out. Individual trays pull straight out of the cabinet without impeding ne</w:t>
      </w:r>
      <w:r w:rsidR="006914A2" w:rsidRPr="003604CA">
        <w:rPr>
          <w:rFonts w:ascii="Arial" w:hAnsi="Arial" w:cs="Arial"/>
          <w:sz w:val="22"/>
          <w:szCs w:val="22"/>
        </w:rPr>
        <w:t>i</w:t>
      </w:r>
      <w:r w:rsidRPr="003604CA">
        <w:rPr>
          <w:rFonts w:ascii="Arial" w:hAnsi="Arial" w:cs="Arial"/>
          <w:sz w:val="22"/>
          <w:szCs w:val="22"/>
        </w:rPr>
        <w:t xml:space="preserve">ghbouring cabinets or appliances. </w:t>
      </w:r>
      <w:r w:rsidR="006914A2" w:rsidRPr="003604CA">
        <w:rPr>
          <w:rFonts w:ascii="Arial" w:hAnsi="Arial" w:cs="Arial"/>
          <w:sz w:val="22"/>
          <w:szCs w:val="22"/>
        </w:rPr>
        <w:t xml:space="preserve">Powerslide uses Pro(arc trays which are highly robust and also use a special scratch-resistent surface structure which is even available with a non-slip, soft-touch surface. </w:t>
      </w:r>
      <w:r w:rsidRPr="00091FDF">
        <w:rPr>
          <w:rFonts w:ascii="Arial" w:hAnsi="Arial" w:cs="Arial"/>
          <w:sz w:val="22"/>
          <w:szCs w:val="22"/>
        </w:rPr>
        <w:t xml:space="preserve">Powerslide is available for various door widths of course. </w:t>
      </w:r>
    </w:p>
    <w:p w:rsidR="00F10AE0" w:rsidRPr="00091FDF" w:rsidRDefault="00F10AE0" w:rsidP="00F10AE0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OLE_LINK4"/>
      <w:bookmarkStart w:id="1" w:name="OLE_LINK5"/>
      <w:bookmarkStart w:id="2" w:name="_GoBack"/>
      <w:bookmarkEnd w:id="2"/>
    </w:p>
    <w:p w:rsidR="00A630D4" w:rsidRPr="003604CA" w:rsidRDefault="00A630D4" w:rsidP="00A630D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604CA">
        <w:rPr>
          <w:rFonts w:ascii="Arial" w:hAnsi="Arial" w:cs="Arial"/>
          <w:b/>
          <w:sz w:val="22"/>
          <w:szCs w:val="22"/>
        </w:rPr>
        <w:lastRenderedPageBreak/>
        <w:t xml:space="preserve">Integrated </w:t>
      </w:r>
      <w:r w:rsidR="006914A2" w:rsidRPr="003604CA">
        <w:rPr>
          <w:rFonts w:ascii="Arial" w:hAnsi="Arial" w:cs="Arial"/>
          <w:b/>
          <w:sz w:val="22"/>
          <w:szCs w:val="22"/>
        </w:rPr>
        <w:t xml:space="preserve">kitchen </w:t>
      </w:r>
      <w:r w:rsidRPr="003604CA">
        <w:rPr>
          <w:rFonts w:ascii="Arial" w:hAnsi="Arial" w:cs="Arial"/>
          <w:b/>
          <w:sz w:val="22"/>
          <w:szCs w:val="22"/>
        </w:rPr>
        <w:t>recycling for every situation</w:t>
      </w:r>
    </w:p>
    <w:bookmarkEnd w:id="0"/>
    <w:bookmarkEnd w:id="1"/>
    <w:p w:rsidR="00F10AE0" w:rsidRPr="003604CA" w:rsidRDefault="00F10AE0" w:rsidP="00F10AE0">
      <w:pPr>
        <w:spacing w:line="360" w:lineRule="auto"/>
        <w:rPr>
          <w:rFonts w:ascii="Arial" w:hAnsi="Arial" w:cs="Arial"/>
          <w:sz w:val="16"/>
          <w:szCs w:val="16"/>
        </w:rPr>
      </w:pPr>
    </w:p>
    <w:p w:rsidR="00D62E6E" w:rsidRPr="003604CA" w:rsidRDefault="00D9551F" w:rsidP="00D9551F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>Precision engineered waste recycling bin systems is a</w:t>
      </w:r>
      <w:r w:rsidR="00A630D4" w:rsidRPr="003604CA">
        <w:rPr>
          <w:rFonts w:ascii="Arial" w:hAnsi="Arial" w:cs="Arial"/>
          <w:sz w:val="22"/>
          <w:szCs w:val="22"/>
        </w:rPr>
        <w:t xml:space="preserve"> </w:t>
      </w:r>
      <w:r w:rsidRPr="003604CA">
        <w:rPr>
          <w:rFonts w:ascii="Arial" w:hAnsi="Arial" w:cs="Arial"/>
          <w:sz w:val="22"/>
          <w:szCs w:val="22"/>
        </w:rPr>
        <w:t>key product category in the Ninka portfolio.</w:t>
      </w:r>
      <w:r w:rsidR="00A630D4" w:rsidRPr="003604CA">
        <w:rPr>
          <w:rFonts w:ascii="Arial" w:hAnsi="Arial" w:cs="Arial"/>
          <w:sz w:val="22"/>
          <w:szCs w:val="22"/>
        </w:rPr>
        <w:t xml:space="preserve"> With the ‘one2four’ recycling bin system, the specialist for plastic refinement has launched a well-engineered and comprehensive range of waste bins in various heights and volumes from 4.2 to </w:t>
      </w:r>
      <w:r w:rsidR="00752108" w:rsidRPr="003604CA">
        <w:rPr>
          <w:rFonts w:ascii="Arial" w:hAnsi="Arial" w:cs="Arial"/>
          <w:sz w:val="22"/>
          <w:szCs w:val="22"/>
        </w:rPr>
        <w:t>42</w:t>
      </w:r>
      <w:r w:rsidR="00A630D4" w:rsidRPr="003604CA">
        <w:rPr>
          <w:rFonts w:ascii="Arial" w:hAnsi="Arial" w:cs="Arial"/>
          <w:sz w:val="22"/>
          <w:szCs w:val="22"/>
        </w:rPr>
        <w:t xml:space="preserve"> litres. </w:t>
      </w:r>
    </w:p>
    <w:p w:rsidR="00D62E6E" w:rsidRPr="003604CA" w:rsidRDefault="00D62E6E" w:rsidP="00D9551F">
      <w:pPr>
        <w:spacing w:line="360" w:lineRule="auto"/>
        <w:rPr>
          <w:rFonts w:ascii="Arial" w:hAnsi="Arial" w:cs="Arial"/>
          <w:sz w:val="16"/>
          <w:szCs w:val="16"/>
        </w:rPr>
      </w:pPr>
    </w:p>
    <w:p w:rsidR="00746B58" w:rsidRPr="003604CA" w:rsidRDefault="00A630D4" w:rsidP="00D9551F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>The range, made of recyclable plastic, is robust and can be combined for any use: as a single, double, triple or multiple separation</w:t>
      </w:r>
      <w:r w:rsidR="006914A2" w:rsidRPr="003604CA">
        <w:rPr>
          <w:rFonts w:ascii="Arial" w:hAnsi="Arial" w:cs="Arial"/>
          <w:sz w:val="22"/>
          <w:szCs w:val="22"/>
        </w:rPr>
        <w:t xml:space="preserve"> unit</w:t>
      </w:r>
      <w:r w:rsidRPr="003604CA">
        <w:rPr>
          <w:rFonts w:ascii="Arial" w:hAnsi="Arial" w:cs="Arial"/>
          <w:sz w:val="22"/>
          <w:szCs w:val="22"/>
        </w:rPr>
        <w:t xml:space="preserve">. The containers can be arranged in a variety of ways in a drawer unit and stand securely on a nobly base plate or can be positioned using a </w:t>
      </w:r>
      <w:r w:rsidR="006914A2" w:rsidRPr="003604CA">
        <w:rPr>
          <w:rFonts w:ascii="Arial" w:hAnsi="Arial" w:cs="Arial"/>
          <w:sz w:val="22"/>
          <w:szCs w:val="22"/>
        </w:rPr>
        <w:t xml:space="preserve">metal </w:t>
      </w:r>
      <w:r w:rsidRPr="003604CA">
        <w:rPr>
          <w:rFonts w:ascii="Arial" w:hAnsi="Arial" w:cs="Arial"/>
          <w:sz w:val="22"/>
          <w:szCs w:val="22"/>
        </w:rPr>
        <w:t>frame.</w:t>
      </w:r>
    </w:p>
    <w:p w:rsidR="00F10AE0" w:rsidRPr="003604CA" w:rsidRDefault="00F10AE0" w:rsidP="00F10AE0">
      <w:pPr>
        <w:spacing w:line="360" w:lineRule="auto"/>
        <w:rPr>
          <w:rFonts w:ascii="Arial" w:hAnsi="Arial" w:cs="Arial"/>
          <w:sz w:val="16"/>
          <w:szCs w:val="16"/>
        </w:rPr>
      </w:pPr>
    </w:p>
    <w:p w:rsidR="00D62E6E" w:rsidRPr="003604CA" w:rsidRDefault="00A630D4" w:rsidP="00F10AE0">
      <w:pPr>
        <w:spacing w:line="360" w:lineRule="auto"/>
        <w:rPr>
          <w:rFonts w:ascii="Arial" w:hAnsi="Arial" w:cs="Arial"/>
          <w:sz w:val="22"/>
          <w:szCs w:val="22"/>
        </w:rPr>
      </w:pPr>
      <w:r w:rsidRPr="003604CA">
        <w:rPr>
          <w:rFonts w:ascii="Arial" w:hAnsi="Arial" w:cs="Arial"/>
          <w:sz w:val="22"/>
          <w:szCs w:val="22"/>
        </w:rPr>
        <w:t xml:space="preserve">The </w:t>
      </w:r>
      <w:r w:rsidR="00091FDF">
        <w:rPr>
          <w:rFonts w:ascii="Arial" w:hAnsi="Arial" w:cs="Arial"/>
          <w:sz w:val="22"/>
          <w:szCs w:val="22"/>
        </w:rPr>
        <w:t>‘</w:t>
      </w:r>
      <w:r w:rsidRPr="003604CA">
        <w:rPr>
          <w:rFonts w:ascii="Arial" w:hAnsi="Arial" w:cs="Arial"/>
          <w:sz w:val="22"/>
          <w:szCs w:val="22"/>
        </w:rPr>
        <w:t xml:space="preserve">one2five’ literally gives the injection-moulded plastic bins from the ‘one2four’ range a </w:t>
      </w:r>
      <w:r w:rsidR="006914A2" w:rsidRPr="003604CA">
        <w:rPr>
          <w:rFonts w:ascii="Arial" w:hAnsi="Arial" w:cs="Arial"/>
          <w:sz w:val="22"/>
          <w:szCs w:val="22"/>
        </w:rPr>
        <w:t xml:space="preserve">hanging frame that </w:t>
      </w:r>
      <w:r w:rsidRPr="003604CA">
        <w:rPr>
          <w:rFonts w:ascii="Arial" w:hAnsi="Arial" w:cs="Arial"/>
          <w:sz w:val="22"/>
          <w:szCs w:val="22"/>
        </w:rPr>
        <w:t>can be precision-fitted into drawer</w:t>
      </w:r>
      <w:r w:rsidR="006914A2" w:rsidRPr="003604CA">
        <w:rPr>
          <w:rFonts w:ascii="Arial" w:hAnsi="Arial" w:cs="Arial"/>
          <w:sz w:val="22"/>
          <w:szCs w:val="22"/>
        </w:rPr>
        <w:t>-systems</w:t>
      </w:r>
      <w:r w:rsidRPr="003604CA">
        <w:rPr>
          <w:rFonts w:ascii="Arial" w:hAnsi="Arial" w:cs="Arial"/>
          <w:sz w:val="22"/>
          <w:szCs w:val="22"/>
        </w:rPr>
        <w:t xml:space="preserve"> from all leading suppliers –</w:t>
      </w:r>
      <w:r w:rsidR="007C7546" w:rsidRPr="003604CA">
        <w:rPr>
          <w:rFonts w:ascii="Arial" w:hAnsi="Arial" w:cs="Arial"/>
          <w:sz w:val="22"/>
          <w:szCs w:val="22"/>
        </w:rPr>
        <w:t xml:space="preserve"> </w:t>
      </w:r>
      <w:r w:rsidR="006914A2" w:rsidRPr="003604CA">
        <w:rPr>
          <w:rFonts w:ascii="Arial" w:hAnsi="Arial" w:cs="Arial"/>
          <w:sz w:val="22"/>
          <w:szCs w:val="22"/>
        </w:rPr>
        <w:t xml:space="preserve">even </w:t>
      </w:r>
      <w:r w:rsidRPr="003604CA">
        <w:rPr>
          <w:rFonts w:ascii="Arial" w:hAnsi="Arial" w:cs="Arial"/>
          <w:sz w:val="22"/>
          <w:szCs w:val="22"/>
        </w:rPr>
        <w:t>under the sink. Further product features include high rigidity, a coordinated colour scheme in aluminium</w:t>
      </w:r>
      <w:r w:rsidR="006914A2" w:rsidRPr="003604CA">
        <w:rPr>
          <w:rFonts w:ascii="Arial" w:hAnsi="Arial" w:cs="Arial"/>
          <w:sz w:val="22"/>
          <w:szCs w:val="22"/>
        </w:rPr>
        <w:t xml:space="preserve"> (light)</w:t>
      </w:r>
      <w:r w:rsidRPr="003604CA">
        <w:rPr>
          <w:rFonts w:ascii="Arial" w:hAnsi="Arial" w:cs="Arial"/>
          <w:sz w:val="22"/>
          <w:szCs w:val="22"/>
        </w:rPr>
        <w:t xml:space="preserve"> or dark grey and glass-fibre reinforced carrying handles (that lock bin-bags in place) and these all play a crucial role in any purchase decision. </w:t>
      </w:r>
    </w:p>
    <w:p w:rsidR="00D62E6E" w:rsidRPr="003604CA" w:rsidRDefault="00D62E6E" w:rsidP="00F10AE0">
      <w:pPr>
        <w:spacing w:line="360" w:lineRule="auto"/>
        <w:rPr>
          <w:rFonts w:ascii="Arial" w:hAnsi="Arial" w:cs="Arial"/>
          <w:sz w:val="16"/>
          <w:szCs w:val="16"/>
        </w:rPr>
      </w:pPr>
    </w:p>
    <w:p w:rsidR="00F10AE0" w:rsidRPr="003604CA" w:rsidRDefault="00A630D4" w:rsidP="00195D39">
      <w:pPr>
        <w:spacing w:line="360" w:lineRule="auto"/>
        <w:rPr>
          <w:szCs w:val="22"/>
        </w:rPr>
      </w:pPr>
      <w:r w:rsidRPr="003604CA">
        <w:rPr>
          <w:rFonts w:ascii="Arial" w:hAnsi="Arial" w:cs="Arial"/>
          <w:sz w:val="22"/>
          <w:szCs w:val="22"/>
        </w:rPr>
        <w:t xml:space="preserve">The modern suspended bin frame system ‘one2seven’ has been developed for drawer systems with under-mounted runners. Contemporary design with a sleek, elegant look, the system is available for cabinet widths from 400 to 600 mm. The focus here, of course, is on the </w:t>
      </w:r>
      <w:r w:rsidR="006914A2" w:rsidRPr="003604CA">
        <w:rPr>
          <w:rFonts w:ascii="Arial" w:hAnsi="Arial" w:cs="Arial"/>
          <w:sz w:val="22"/>
          <w:szCs w:val="22"/>
        </w:rPr>
        <w:t xml:space="preserve">design purity, </w:t>
      </w:r>
      <w:r w:rsidRPr="003604CA">
        <w:rPr>
          <w:rFonts w:ascii="Arial" w:hAnsi="Arial" w:cs="Arial"/>
          <w:sz w:val="22"/>
          <w:szCs w:val="22"/>
        </w:rPr>
        <w:t>variety of bin combinations and ease of cleaning.</w:t>
      </w:r>
    </w:p>
    <w:sectPr w:rsidR="00F10AE0" w:rsidRPr="003604CA" w:rsidSect="00634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08" w:right="3259" w:bottom="1560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88B" w:rsidRDefault="000D788B">
      <w:r>
        <w:separator/>
      </w:r>
    </w:p>
  </w:endnote>
  <w:endnote w:type="continuationSeparator" w:id="0">
    <w:p w:rsidR="000D788B" w:rsidRDefault="000D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0E" w:rsidRDefault="000E1B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/>
        <w:b/>
        <w:noProof/>
        <w:sz w:val="22"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897604" wp14:editId="66815257">
              <wp:simplePos x="0" y="0"/>
              <wp:positionH relativeFrom="column">
                <wp:posOffset>4904105</wp:posOffset>
              </wp:positionH>
              <wp:positionV relativeFrom="paragraph">
                <wp:posOffset>-2580005</wp:posOffset>
              </wp:positionV>
              <wp:extent cx="1663065" cy="23304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2330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933563" w:rsidRDefault="00933563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34106" w:rsidRPr="00752108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752108">
                            <w:rPr>
                              <w:rFonts w:ascii="Arial" w:hAnsi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US"/>
                            </w:rPr>
                            <w:t>Press contact</w:t>
                          </w:r>
                        </w:p>
                        <w:p w:rsidR="00734106" w:rsidRPr="0075210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752108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Edelweisspress</w:t>
                          </w:r>
                        </w:p>
                        <w:p w:rsidR="007B1578" w:rsidRPr="0075210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752108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Dr. Frank B. Müller </w:t>
                          </w:r>
                        </w:p>
                        <w:p w:rsidR="007B1578" w:rsidRPr="00752108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752108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Goebenstr. 4-10</w:t>
                          </w:r>
                        </w:p>
                        <w:p w:rsidR="007B1578" w:rsidRDefault="007B1578" w:rsidP="003E1349">
                          <w:pP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</w:pPr>
                          <w:r w:rsidRPr="00907E1C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BA388E" w:rsidRPr="00907E1C" w:rsidRDefault="00BA388E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Germany</w:t>
                          </w:r>
                        </w:p>
                        <w:p w:rsidR="00734106" w:rsidRPr="00907E1C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Phone: +49 5221 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7B1578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933563" w:rsidRPr="00907E1C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087C0E" w:rsidRPr="00907E1C" w:rsidRDefault="00087C0E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136296" w:rsidRDefault="00136296" w:rsidP="00136296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>Download</w:t>
                          </w:r>
                          <w:r w:rsidR="00BA388E"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 xml:space="preserve"> Content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18"/>
                            </w:rPr>
                            <w:t>:</w:t>
                          </w:r>
                        </w:p>
                        <w:p w:rsidR="00136296" w:rsidRPr="00EA04F6" w:rsidRDefault="00136296" w:rsidP="00136296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933563" w:rsidRPr="00136296" w:rsidRDefault="009A5AA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B948A7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nine</w:t>
                          </w:r>
                          <w:r w:rsidR="00746B58"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2003</w:t>
                          </w:r>
                        </w:p>
                        <w:p w:rsidR="007B1578" w:rsidRPr="00673564" w:rsidRDefault="007B1578" w:rsidP="00DF2D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9760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203.15pt;width:130.95pt;height:18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FTugIAAMI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" filled="f" stroked="f">
              <v:textbox>
                <w:txbxContent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933563" w:rsidRDefault="00933563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</w:p>
                  <w:p w:rsidR="00734106" w:rsidRPr="00752108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752108">
                      <w:rPr>
                        <w:rFonts w:ascii="Arial" w:hAnsi="Arial"/>
                        <w:b/>
                        <w:bCs/>
                        <w:color w:val="808080" w:themeColor="background1" w:themeShade="80"/>
                        <w:sz w:val="18"/>
                        <w:lang w:val="en-US"/>
                      </w:rPr>
                      <w:t>Press contact</w:t>
                    </w:r>
                  </w:p>
                  <w:p w:rsidR="00734106" w:rsidRPr="0075210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752108">
                      <w:rPr>
                        <w:rFonts w:ascii="Arial" w:hAnsi="Arial"/>
                        <w:color w:val="808080" w:themeColor="background1" w:themeShade="80"/>
                        <w:sz w:val="18"/>
                        <w:lang w:val="en-US"/>
                      </w:rPr>
                      <w:t>Edelweisspress</w:t>
                    </w:r>
                  </w:p>
                  <w:p w:rsidR="007B1578" w:rsidRPr="0075210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752108">
                      <w:rPr>
                        <w:rFonts w:ascii="Arial" w:hAnsi="Arial"/>
                        <w:color w:val="808080" w:themeColor="background1" w:themeShade="80"/>
                        <w:sz w:val="18"/>
                        <w:lang w:val="en-US"/>
                      </w:rPr>
                      <w:t xml:space="preserve">Dr. Frank B. Müller </w:t>
                    </w:r>
                  </w:p>
                  <w:p w:rsidR="007B1578" w:rsidRPr="00752108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752108">
                      <w:rPr>
                        <w:rFonts w:ascii="Arial" w:hAnsi="Arial"/>
                        <w:color w:val="808080" w:themeColor="background1" w:themeShade="80"/>
                        <w:sz w:val="18"/>
                        <w:lang w:val="en-US"/>
                      </w:rPr>
                      <w:t>Goebenstr. 4-10</w:t>
                    </w:r>
                  </w:p>
                  <w:p w:rsidR="007B1578" w:rsidRDefault="007B1578" w:rsidP="003E1349">
                    <w:pP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</w:pPr>
                    <w:r w:rsidRPr="00907E1C"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BA388E" w:rsidRPr="00907E1C" w:rsidRDefault="00BA388E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Germany</w:t>
                    </w:r>
                  </w:p>
                  <w:p w:rsidR="00734106" w:rsidRPr="00907E1C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Phone: +49 5221 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7B1578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933563" w:rsidRPr="00907E1C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087C0E" w:rsidRPr="00907E1C" w:rsidRDefault="00087C0E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136296" w:rsidRDefault="00136296" w:rsidP="00136296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>Download</w:t>
                    </w:r>
                    <w:r w:rsidR="00BA388E"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 xml:space="preserve"> Content</w:t>
                    </w:r>
                    <w:r>
                      <w:rPr>
                        <w:rFonts w:ascii="Arial" w:hAnsi="Arial"/>
                        <w:b/>
                        <w:color w:val="FF0000"/>
                        <w:sz w:val="18"/>
                      </w:rPr>
                      <w:t>:</w:t>
                    </w:r>
                  </w:p>
                  <w:p w:rsidR="00136296" w:rsidRPr="00EA04F6" w:rsidRDefault="00136296" w:rsidP="00136296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>edelweisspress.de/</w:t>
                    </w:r>
                  </w:p>
                  <w:p w:rsidR="00933563" w:rsidRPr="00136296" w:rsidRDefault="009A5AA8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B948A7">
                      <w:rPr>
                        <w:rFonts w:ascii="Arial" w:hAnsi="Arial"/>
                        <w:color w:val="FF0000"/>
                        <w:sz w:val="18"/>
                      </w:rPr>
                      <w:t>nine</w:t>
                    </w:r>
                    <w:r w:rsidR="00746B58">
                      <w:rPr>
                        <w:rFonts w:ascii="Arial" w:hAnsi="Arial"/>
                        <w:color w:val="FF0000"/>
                        <w:sz w:val="18"/>
                      </w:rPr>
                      <w:t>2003</w:t>
                    </w:r>
                  </w:p>
                  <w:p w:rsidR="007B1578" w:rsidRPr="00673564" w:rsidRDefault="007B1578" w:rsidP="00DF2D03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0E" w:rsidRDefault="000E1B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88B" w:rsidRDefault="000D788B">
      <w:r>
        <w:separator/>
      </w:r>
    </w:p>
  </w:footnote>
  <w:footnote w:type="continuationSeparator" w:id="0">
    <w:p w:rsidR="000D788B" w:rsidRDefault="000D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0E" w:rsidRDefault="000E1B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31A9D571" wp14:editId="5B6E2CD0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58240" behindDoc="0" locked="0" layoutInCell="1" allowOverlap="1" wp14:anchorId="2CB9FC75" wp14:editId="7616E6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8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36"/>
      </w:rPr>
      <w:t>Press Release</w:t>
    </w:r>
  </w:p>
  <w:p w:rsidR="00746B58" w:rsidRDefault="00746B58" w:rsidP="00746B58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KBB – 1-4 March 2020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>
      <w:rPr>
        <w:rFonts w:ascii="Arial" w:hAnsi="Arial"/>
        <w:color w:val="808080"/>
      </w:rPr>
      <w:t xml:space="preserve">Page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195D39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11D207" wp14:editId="34B34104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75210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52108"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  <w:lang w:val="de-DE"/>
                            </w:rPr>
                            <w:t>Ninkaplast GmbH</w:t>
                          </w:r>
                        </w:p>
                        <w:p w:rsidR="00734106" w:rsidRPr="0075210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7B1578" w:rsidRPr="00752108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52108">
                            <w:rPr>
                              <w:rFonts w:ascii="Arial" w:hAnsi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Benzstraße 11</w:t>
                          </w:r>
                        </w:p>
                        <w:p w:rsidR="007B1578" w:rsidRPr="00752108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52108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32108 Bad Salzuflen</w:t>
                          </w:r>
                        </w:p>
                        <w:p w:rsidR="00BA388E" w:rsidRPr="00752108" w:rsidRDefault="00BA388E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752108"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Germany</w:t>
                          </w:r>
                        </w:p>
                        <w:p w:rsidR="007E53D5" w:rsidRDefault="007E53D5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Phone: +49 5222 949-0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Fax: +49 5222 949-313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info@ninka.com</w:t>
                          </w:r>
                        </w:p>
                        <w:p w:rsidR="007B1578" w:rsidRPr="003D2B45" w:rsidRDefault="007B1578" w:rsidP="00F10AE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t>www.ninka.com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1D20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75210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52108"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  <w:lang w:val="de-DE"/>
                      </w:rPr>
                      <w:t>Ninkaplast GmbH</w:t>
                    </w:r>
                  </w:p>
                  <w:p w:rsidR="00734106" w:rsidRPr="0075210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7B1578" w:rsidRPr="00752108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52108">
                      <w:rPr>
                        <w:rFonts w:ascii="Arial" w:hAnsi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Benzstraße 11</w:t>
                    </w:r>
                  </w:p>
                  <w:p w:rsidR="007B1578" w:rsidRPr="00752108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52108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32108 Bad Salzuflen</w:t>
                    </w:r>
                  </w:p>
                  <w:p w:rsidR="00BA388E" w:rsidRPr="00752108" w:rsidRDefault="00BA388E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752108">
                      <w:rPr>
                        <w:rFonts w:ascii="Arial" w:hAnsi="Arial"/>
                        <w:color w:val="808080" w:themeColor="background1" w:themeShade="80"/>
                        <w:sz w:val="18"/>
                        <w:lang w:val="de-DE"/>
                      </w:rPr>
                      <w:t>Germany</w:t>
                    </w:r>
                  </w:p>
                  <w:p w:rsidR="007E53D5" w:rsidRDefault="007E53D5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Phone: +49 5222 949-0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Fax: +49 5222 949-313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info@ninka.com</w:t>
                    </w:r>
                  </w:p>
                  <w:p w:rsidR="007B1578" w:rsidRPr="003D2B45" w:rsidRDefault="007B1578" w:rsidP="00F10AE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lang w:val="fr-FR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t>www.ninka.com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5BD21490" wp14:editId="256BB78C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3A617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B0E" w:rsidRDefault="000E1B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441"/>
    <w:rsid w:val="00000D2E"/>
    <w:rsid w:val="00007867"/>
    <w:rsid w:val="000125F2"/>
    <w:rsid w:val="00013060"/>
    <w:rsid w:val="0001570A"/>
    <w:rsid w:val="00015B99"/>
    <w:rsid w:val="00023CCC"/>
    <w:rsid w:val="00025C2C"/>
    <w:rsid w:val="00027070"/>
    <w:rsid w:val="0003047C"/>
    <w:rsid w:val="000318DE"/>
    <w:rsid w:val="00036AAB"/>
    <w:rsid w:val="00037FD1"/>
    <w:rsid w:val="0004146A"/>
    <w:rsid w:val="00042CD7"/>
    <w:rsid w:val="00047E37"/>
    <w:rsid w:val="00051C07"/>
    <w:rsid w:val="00051DDA"/>
    <w:rsid w:val="000569ED"/>
    <w:rsid w:val="00061848"/>
    <w:rsid w:val="00064A38"/>
    <w:rsid w:val="0006793A"/>
    <w:rsid w:val="00071238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91FDF"/>
    <w:rsid w:val="000A2E96"/>
    <w:rsid w:val="000A5545"/>
    <w:rsid w:val="000A573E"/>
    <w:rsid w:val="000A77CE"/>
    <w:rsid w:val="000A7EDA"/>
    <w:rsid w:val="000B0510"/>
    <w:rsid w:val="000B16BF"/>
    <w:rsid w:val="000B364A"/>
    <w:rsid w:val="000B3D04"/>
    <w:rsid w:val="000B4B7D"/>
    <w:rsid w:val="000B565F"/>
    <w:rsid w:val="000B5D83"/>
    <w:rsid w:val="000C028E"/>
    <w:rsid w:val="000C2BEC"/>
    <w:rsid w:val="000C50CD"/>
    <w:rsid w:val="000C5D5B"/>
    <w:rsid w:val="000C64A4"/>
    <w:rsid w:val="000C6BF1"/>
    <w:rsid w:val="000C793F"/>
    <w:rsid w:val="000D1F83"/>
    <w:rsid w:val="000D3948"/>
    <w:rsid w:val="000D6227"/>
    <w:rsid w:val="000D65E1"/>
    <w:rsid w:val="000D788B"/>
    <w:rsid w:val="000E08CD"/>
    <w:rsid w:val="000E1B0E"/>
    <w:rsid w:val="000E30F3"/>
    <w:rsid w:val="000E658B"/>
    <w:rsid w:val="000E7666"/>
    <w:rsid w:val="000F4385"/>
    <w:rsid w:val="000F7F4D"/>
    <w:rsid w:val="001015F1"/>
    <w:rsid w:val="00101FE6"/>
    <w:rsid w:val="00110D84"/>
    <w:rsid w:val="00114A3C"/>
    <w:rsid w:val="001150C5"/>
    <w:rsid w:val="001160E1"/>
    <w:rsid w:val="00116FDF"/>
    <w:rsid w:val="0012042C"/>
    <w:rsid w:val="00124DC6"/>
    <w:rsid w:val="001323FD"/>
    <w:rsid w:val="00134EAA"/>
    <w:rsid w:val="00136296"/>
    <w:rsid w:val="00137FF9"/>
    <w:rsid w:val="001477E4"/>
    <w:rsid w:val="00150B80"/>
    <w:rsid w:val="001636D8"/>
    <w:rsid w:val="00163F99"/>
    <w:rsid w:val="00174C8B"/>
    <w:rsid w:val="00176FA2"/>
    <w:rsid w:val="00177EB9"/>
    <w:rsid w:val="00183265"/>
    <w:rsid w:val="00183DAB"/>
    <w:rsid w:val="00186B7D"/>
    <w:rsid w:val="00187EF3"/>
    <w:rsid w:val="00187F96"/>
    <w:rsid w:val="0019542A"/>
    <w:rsid w:val="00195D39"/>
    <w:rsid w:val="001A1A5F"/>
    <w:rsid w:val="001A2D5A"/>
    <w:rsid w:val="001A2FAF"/>
    <w:rsid w:val="001A47DC"/>
    <w:rsid w:val="001B09AE"/>
    <w:rsid w:val="001B1D89"/>
    <w:rsid w:val="001B3B17"/>
    <w:rsid w:val="001B5A41"/>
    <w:rsid w:val="001C03B6"/>
    <w:rsid w:val="001C132C"/>
    <w:rsid w:val="001C1B7E"/>
    <w:rsid w:val="001C3C0D"/>
    <w:rsid w:val="001C44AC"/>
    <w:rsid w:val="001C4C99"/>
    <w:rsid w:val="001C550C"/>
    <w:rsid w:val="001D1558"/>
    <w:rsid w:val="001D29D5"/>
    <w:rsid w:val="001D352E"/>
    <w:rsid w:val="001D68B9"/>
    <w:rsid w:val="001D7FF5"/>
    <w:rsid w:val="001E034D"/>
    <w:rsid w:val="001E4A2E"/>
    <w:rsid w:val="001E513A"/>
    <w:rsid w:val="001E5EB5"/>
    <w:rsid w:val="001E675C"/>
    <w:rsid w:val="001E6A83"/>
    <w:rsid w:val="001F2DE0"/>
    <w:rsid w:val="001F6148"/>
    <w:rsid w:val="002011DB"/>
    <w:rsid w:val="00202486"/>
    <w:rsid w:val="00202BA2"/>
    <w:rsid w:val="00215FBB"/>
    <w:rsid w:val="00216B99"/>
    <w:rsid w:val="0021710A"/>
    <w:rsid w:val="0022660D"/>
    <w:rsid w:val="002307DE"/>
    <w:rsid w:val="00242786"/>
    <w:rsid w:val="00246FA3"/>
    <w:rsid w:val="002477B2"/>
    <w:rsid w:val="00251B1F"/>
    <w:rsid w:val="00253C1C"/>
    <w:rsid w:val="002545CA"/>
    <w:rsid w:val="00255BC3"/>
    <w:rsid w:val="00260DDC"/>
    <w:rsid w:val="00260EA3"/>
    <w:rsid w:val="002622EA"/>
    <w:rsid w:val="0026380D"/>
    <w:rsid w:val="002643EA"/>
    <w:rsid w:val="002650BE"/>
    <w:rsid w:val="002735C4"/>
    <w:rsid w:val="0028004E"/>
    <w:rsid w:val="002800FB"/>
    <w:rsid w:val="00282EA1"/>
    <w:rsid w:val="00292E05"/>
    <w:rsid w:val="002A07A8"/>
    <w:rsid w:val="002A11FA"/>
    <w:rsid w:val="002A1CC2"/>
    <w:rsid w:val="002A3EC0"/>
    <w:rsid w:val="002A48CA"/>
    <w:rsid w:val="002A4BCD"/>
    <w:rsid w:val="002A5EFA"/>
    <w:rsid w:val="002A6F4E"/>
    <w:rsid w:val="002B40ED"/>
    <w:rsid w:val="002B464E"/>
    <w:rsid w:val="002B47DA"/>
    <w:rsid w:val="002B51CE"/>
    <w:rsid w:val="002B740C"/>
    <w:rsid w:val="002B751F"/>
    <w:rsid w:val="002C2739"/>
    <w:rsid w:val="002C4C05"/>
    <w:rsid w:val="002C6148"/>
    <w:rsid w:val="002C7BBA"/>
    <w:rsid w:val="002E188A"/>
    <w:rsid w:val="002E1D4E"/>
    <w:rsid w:val="002E4BE2"/>
    <w:rsid w:val="002E6C8E"/>
    <w:rsid w:val="002F167B"/>
    <w:rsid w:val="0030121C"/>
    <w:rsid w:val="00307536"/>
    <w:rsid w:val="00313AC9"/>
    <w:rsid w:val="003152CA"/>
    <w:rsid w:val="00316DC2"/>
    <w:rsid w:val="00320410"/>
    <w:rsid w:val="00321F9E"/>
    <w:rsid w:val="0033013B"/>
    <w:rsid w:val="003317CF"/>
    <w:rsid w:val="00335248"/>
    <w:rsid w:val="00343868"/>
    <w:rsid w:val="00345597"/>
    <w:rsid w:val="003462E9"/>
    <w:rsid w:val="00346982"/>
    <w:rsid w:val="00353429"/>
    <w:rsid w:val="003571AB"/>
    <w:rsid w:val="003604CA"/>
    <w:rsid w:val="00360B37"/>
    <w:rsid w:val="003630B5"/>
    <w:rsid w:val="00365F7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92AA0"/>
    <w:rsid w:val="00393DF3"/>
    <w:rsid w:val="00396BD3"/>
    <w:rsid w:val="003A11D6"/>
    <w:rsid w:val="003A1CC2"/>
    <w:rsid w:val="003A34AA"/>
    <w:rsid w:val="003A7DC0"/>
    <w:rsid w:val="003B23F2"/>
    <w:rsid w:val="003B333A"/>
    <w:rsid w:val="003B35A7"/>
    <w:rsid w:val="003B3E6E"/>
    <w:rsid w:val="003B699C"/>
    <w:rsid w:val="003B72F8"/>
    <w:rsid w:val="003C1F39"/>
    <w:rsid w:val="003D2B45"/>
    <w:rsid w:val="003D3851"/>
    <w:rsid w:val="003D47E9"/>
    <w:rsid w:val="003D5600"/>
    <w:rsid w:val="003D6156"/>
    <w:rsid w:val="003E1349"/>
    <w:rsid w:val="003E1F72"/>
    <w:rsid w:val="003E2139"/>
    <w:rsid w:val="003F7B59"/>
    <w:rsid w:val="00401330"/>
    <w:rsid w:val="00404767"/>
    <w:rsid w:val="00404D80"/>
    <w:rsid w:val="004054E1"/>
    <w:rsid w:val="00406A58"/>
    <w:rsid w:val="00410B75"/>
    <w:rsid w:val="00411515"/>
    <w:rsid w:val="004115EF"/>
    <w:rsid w:val="00412D7A"/>
    <w:rsid w:val="004173DB"/>
    <w:rsid w:val="00423949"/>
    <w:rsid w:val="0042515B"/>
    <w:rsid w:val="004256FD"/>
    <w:rsid w:val="004267A3"/>
    <w:rsid w:val="00427DAB"/>
    <w:rsid w:val="00430A89"/>
    <w:rsid w:val="004310C5"/>
    <w:rsid w:val="00432957"/>
    <w:rsid w:val="004374AB"/>
    <w:rsid w:val="00440817"/>
    <w:rsid w:val="00440971"/>
    <w:rsid w:val="00444182"/>
    <w:rsid w:val="00444B46"/>
    <w:rsid w:val="00445618"/>
    <w:rsid w:val="004465E4"/>
    <w:rsid w:val="0045150B"/>
    <w:rsid w:val="004556AD"/>
    <w:rsid w:val="004632B4"/>
    <w:rsid w:val="00470656"/>
    <w:rsid w:val="00470DFE"/>
    <w:rsid w:val="00471D27"/>
    <w:rsid w:val="004764D6"/>
    <w:rsid w:val="00477F9D"/>
    <w:rsid w:val="00484C07"/>
    <w:rsid w:val="00490379"/>
    <w:rsid w:val="00496DC8"/>
    <w:rsid w:val="00497306"/>
    <w:rsid w:val="0049737F"/>
    <w:rsid w:val="004A037F"/>
    <w:rsid w:val="004A0734"/>
    <w:rsid w:val="004A08C4"/>
    <w:rsid w:val="004A4319"/>
    <w:rsid w:val="004B5B6B"/>
    <w:rsid w:val="004B7BF7"/>
    <w:rsid w:val="004C1100"/>
    <w:rsid w:val="004C326C"/>
    <w:rsid w:val="004C4E12"/>
    <w:rsid w:val="004C7903"/>
    <w:rsid w:val="004D0F0A"/>
    <w:rsid w:val="004D1E22"/>
    <w:rsid w:val="004D7E62"/>
    <w:rsid w:val="004E08CB"/>
    <w:rsid w:val="004E09A6"/>
    <w:rsid w:val="004E1568"/>
    <w:rsid w:val="004E2573"/>
    <w:rsid w:val="004E3BC9"/>
    <w:rsid w:val="004E69C5"/>
    <w:rsid w:val="004F38DC"/>
    <w:rsid w:val="004F508E"/>
    <w:rsid w:val="005003EE"/>
    <w:rsid w:val="005026A3"/>
    <w:rsid w:val="005069F3"/>
    <w:rsid w:val="00507639"/>
    <w:rsid w:val="00507E44"/>
    <w:rsid w:val="00521465"/>
    <w:rsid w:val="00525968"/>
    <w:rsid w:val="00533CF8"/>
    <w:rsid w:val="00534E76"/>
    <w:rsid w:val="005353A9"/>
    <w:rsid w:val="00536B1D"/>
    <w:rsid w:val="00536F79"/>
    <w:rsid w:val="00546D0F"/>
    <w:rsid w:val="00553D29"/>
    <w:rsid w:val="005616C7"/>
    <w:rsid w:val="0056241D"/>
    <w:rsid w:val="00563586"/>
    <w:rsid w:val="00565FDD"/>
    <w:rsid w:val="005675C3"/>
    <w:rsid w:val="00570F47"/>
    <w:rsid w:val="00572C69"/>
    <w:rsid w:val="00580F53"/>
    <w:rsid w:val="00581895"/>
    <w:rsid w:val="00583184"/>
    <w:rsid w:val="00591293"/>
    <w:rsid w:val="005915D2"/>
    <w:rsid w:val="00591AD3"/>
    <w:rsid w:val="005946DD"/>
    <w:rsid w:val="005A618F"/>
    <w:rsid w:val="005A7351"/>
    <w:rsid w:val="005B1B14"/>
    <w:rsid w:val="005C07A0"/>
    <w:rsid w:val="005C23CE"/>
    <w:rsid w:val="005C2BC1"/>
    <w:rsid w:val="005C2DC7"/>
    <w:rsid w:val="005D108D"/>
    <w:rsid w:val="005D3913"/>
    <w:rsid w:val="005D447B"/>
    <w:rsid w:val="005D7218"/>
    <w:rsid w:val="005D7A16"/>
    <w:rsid w:val="005D7A3D"/>
    <w:rsid w:val="005E2FB7"/>
    <w:rsid w:val="005E62A9"/>
    <w:rsid w:val="005F0F7C"/>
    <w:rsid w:val="005F2D2E"/>
    <w:rsid w:val="005F33AA"/>
    <w:rsid w:val="005F3B8E"/>
    <w:rsid w:val="005F79B1"/>
    <w:rsid w:val="006065ED"/>
    <w:rsid w:val="00606E29"/>
    <w:rsid w:val="00607108"/>
    <w:rsid w:val="00607343"/>
    <w:rsid w:val="00611B74"/>
    <w:rsid w:val="00613EF1"/>
    <w:rsid w:val="00614287"/>
    <w:rsid w:val="00623C26"/>
    <w:rsid w:val="006259C1"/>
    <w:rsid w:val="00625DCA"/>
    <w:rsid w:val="0063368F"/>
    <w:rsid w:val="00634D38"/>
    <w:rsid w:val="00636494"/>
    <w:rsid w:val="0064029B"/>
    <w:rsid w:val="006415AD"/>
    <w:rsid w:val="00642F26"/>
    <w:rsid w:val="00643597"/>
    <w:rsid w:val="00646627"/>
    <w:rsid w:val="00650274"/>
    <w:rsid w:val="00652E83"/>
    <w:rsid w:val="006536C5"/>
    <w:rsid w:val="0065727F"/>
    <w:rsid w:val="00661D16"/>
    <w:rsid w:val="0066290F"/>
    <w:rsid w:val="0067326A"/>
    <w:rsid w:val="00673564"/>
    <w:rsid w:val="00674F2D"/>
    <w:rsid w:val="00675B93"/>
    <w:rsid w:val="00676A29"/>
    <w:rsid w:val="00676A9D"/>
    <w:rsid w:val="00677AB6"/>
    <w:rsid w:val="00677C4C"/>
    <w:rsid w:val="00681C8C"/>
    <w:rsid w:val="00687032"/>
    <w:rsid w:val="00690912"/>
    <w:rsid w:val="006914A2"/>
    <w:rsid w:val="00691505"/>
    <w:rsid w:val="006942B3"/>
    <w:rsid w:val="006A320E"/>
    <w:rsid w:val="006A360E"/>
    <w:rsid w:val="006A4C02"/>
    <w:rsid w:val="006A716B"/>
    <w:rsid w:val="006A7819"/>
    <w:rsid w:val="006B2582"/>
    <w:rsid w:val="006B752B"/>
    <w:rsid w:val="006C3816"/>
    <w:rsid w:val="006D0A67"/>
    <w:rsid w:val="006D1A87"/>
    <w:rsid w:val="006D1C5D"/>
    <w:rsid w:val="006D1E97"/>
    <w:rsid w:val="006D74B4"/>
    <w:rsid w:val="006E2A5F"/>
    <w:rsid w:val="006E5B2C"/>
    <w:rsid w:val="006E7690"/>
    <w:rsid w:val="006F09B5"/>
    <w:rsid w:val="006F1F62"/>
    <w:rsid w:val="006F41EF"/>
    <w:rsid w:val="007003DF"/>
    <w:rsid w:val="00712598"/>
    <w:rsid w:val="007128E9"/>
    <w:rsid w:val="0071347F"/>
    <w:rsid w:val="00720A59"/>
    <w:rsid w:val="00734106"/>
    <w:rsid w:val="00736D00"/>
    <w:rsid w:val="0074226D"/>
    <w:rsid w:val="0074608E"/>
    <w:rsid w:val="00746B58"/>
    <w:rsid w:val="00752108"/>
    <w:rsid w:val="00752168"/>
    <w:rsid w:val="007527B7"/>
    <w:rsid w:val="00752BEE"/>
    <w:rsid w:val="0075425E"/>
    <w:rsid w:val="007557E9"/>
    <w:rsid w:val="00761AEC"/>
    <w:rsid w:val="00762557"/>
    <w:rsid w:val="00766513"/>
    <w:rsid w:val="00782F3A"/>
    <w:rsid w:val="007843B9"/>
    <w:rsid w:val="0078539D"/>
    <w:rsid w:val="00786B09"/>
    <w:rsid w:val="00790758"/>
    <w:rsid w:val="0079245D"/>
    <w:rsid w:val="00792C88"/>
    <w:rsid w:val="007931AE"/>
    <w:rsid w:val="007A02D4"/>
    <w:rsid w:val="007A1E49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6E3E"/>
    <w:rsid w:val="007C7546"/>
    <w:rsid w:val="007D48FB"/>
    <w:rsid w:val="007D4BC1"/>
    <w:rsid w:val="007D52BE"/>
    <w:rsid w:val="007D5433"/>
    <w:rsid w:val="007D558F"/>
    <w:rsid w:val="007D570D"/>
    <w:rsid w:val="007D6A34"/>
    <w:rsid w:val="007D75B4"/>
    <w:rsid w:val="007E53D5"/>
    <w:rsid w:val="007E6A5A"/>
    <w:rsid w:val="007F1438"/>
    <w:rsid w:val="007F2A8A"/>
    <w:rsid w:val="007F419F"/>
    <w:rsid w:val="007F558F"/>
    <w:rsid w:val="00807BF4"/>
    <w:rsid w:val="00811DDD"/>
    <w:rsid w:val="00812428"/>
    <w:rsid w:val="008152E5"/>
    <w:rsid w:val="008155A0"/>
    <w:rsid w:val="00815634"/>
    <w:rsid w:val="00817A46"/>
    <w:rsid w:val="00820AD1"/>
    <w:rsid w:val="00824E2B"/>
    <w:rsid w:val="00825BA7"/>
    <w:rsid w:val="00827D9C"/>
    <w:rsid w:val="00830129"/>
    <w:rsid w:val="00835458"/>
    <w:rsid w:val="00835984"/>
    <w:rsid w:val="008456E5"/>
    <w:rsid w:val="00851078"/>
    <w:rsid w:val="0085320C"/>
    <w:rsid w:val="00853783"/>
    <w:rsid w:val="00853BE7"/>
    <w:rsid w:val="00855D87"/>
    <w:rsid w:val="00862E38"/>
    <w:rsid w:val="00863641"/>
    <w:rsid w:val="00866B8A"/>
    <w:rsid w:val="00866CF8"/>
    <w:rsid w:val="00875AAB"/>
    <w:rsid w:val="00876D13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A5C"/>
    <w:rsid w:val="008A7067"/>
    <w:rsid w:val="008B163C"/>
    <w:rsid w:val="008B5CEE"/>
    <w:rsid w:val="008B6BCB"/>
    <w:rsid w:val="008C003B"/>
    <w:rsid w:val="008C4453"/>
    <w:rsid w:val="008C77D7"/>
    <w:rsid w:val="008D37A9"/>
    <w:rsid w:val="008D5A76"/>
    <w:rsid w:val="008E1F17"/>
    <w:rsid w:val="008E3EAA"/>
    <w:rsid w:val="008E5EDB"/>
    <w:rsid w:val="008E704E"/>
    <w:rsid w:val="008F21D6"/>
    <w:rsid w:val="008F5471"/>
    <w:rsid w:val="008F56BC"/>
    <w:rsid w:val="008F7D4E"/>
    <w:rsid w:val="00905884"/>
    <w:rsid w:val="00905E23"/>
    <w:rsid w:val="00907E1C"/>
    <w:rsid w:val="00910248"/>
    <w:rsid w:val="0091071F"/>
    <w:rsid w:val="0091128C"/>
    <w:rsid w:val="00912B4C"/>
    <w:rsid w:val="00917FB8"/>
    <w:rsid w:val="00920E82"/>
    <w:rsid w:val="0093019F"/>
    <w:rsid w:val="00933563"/>
    <w:rsid w:val="0093497C"/>
    <w:rsid w:val="0093510F"/>
    <w:rsid w:val="00944986"/>
    <w:rsid w:val="00946B2C"/>
    <w:rsid w:val="00956E8F"/>
    <w:rsid w:val="00960048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BDA"/>
    <w:rsid w:val="009935D7"/>
    <w:rsid w:val="00993C18"/>
    <w:rsid w:val="00994038"/>
    <w:rsid w:val="009954B3"/>
    <w:rsid w:val="0099642E"/>
    <w:rsid w:val="009A109E"/>
    <w:rsid w:val="009A28DF"/>
    <w:rsid w:val="009A2B10"/>
    <w:rsid w:val="009A3BB2"/>
    <w:rsid w:val="009A5AA8"/>
    <w:rsid w:val="009A6578"/>
    <w:rsid w:val="009B3A01"/>
    <w:rsid w:val="009B4204"/>
    <w:rsid w:val="009C2D2E"/>
    <w:rsid w:val="009D087B"/>
    <w:rsid w:val="009D2803"/>
    <w:rsid w:val="009D31B0"/>
    <w:rsid w:val="009D43D1"/>
    <w:rsid w:val="009D565C"/>
    <w:rsid w:val="009D69D0"/>
    <w:rsid w:val="009E7324"/>
    <w:rsid w:val="009F01A8"/>
    <w:rsid w:val="009F0F22"/>
    <w:rsid w:val="009F241C"/>
    <w:rsid w:val="00A00434"/>
    <w:rsid w:val="00A0110F"/>
    <w:rsid w:val="00A01D91"/>
    <w:rsid w:val="00A0252C"/>
    <w:rsid w:val="00A033ED"/>
    <w:rsid w:val="00A05A57"/>
    <w:rsid w:val="00A10989"/>
    <w:rsid w:val="00A158DA"/>
    <w:rsid w:val="00A15E02"/>
    <w:rsid w:val="00A15F2F"/>
    <w:rsid w:val="00A17167"/>
    <w:rsid w:val="00A26925"/>
    <w:rsid w:val="00A41A6E"/>
    <w:rsid w:val="00A421EA"/>
    <w:rsid w:val="00A42860"/>
    <w:rsid w:val="00A455D6"/>
    <w:rsid w:val="00A527EA"/>
    <w:rsid w:val="00A55848"/>
    <w:rsid w:val="00A56695"/>
    <w:rsid w:val="00A627BA"/>
    <w:rsid w:val="00A630D4"/>
    <w:rsid w:val="00A63366"/>
    <w:rsid w:val="00A64222"/>
    <w:rsid w:val="00A71CD5"/>
    <w:rsid w:val="00A71FA0"/>
    <w:rsid w:val="00A80DFC"/>
    <w:rsid w:val="00A84CD1"/>
    <w:rsid w:val="00A859B9"/>
    <w:rsid w:val="00A9102F"/>
    <w:rsid w:val="00A91DBC"/>
    <w:rsid w:val="00A9441B"/>
    <w:rsid w:val="00AA13B1"/>
    <w:rsid w:val="00AA3F11"/>
    <w:rsid w:val="00AB09B9"/>
    <w:rsid w:val="00AB0B17"/>
    <w:rsid w:val="00AB47E1"/>
    <w:rsid w:val="00AB588A"/>
    <w:rsid w:val="00AB5C64"/>
    <w:rsid w:val="00AB6244"/>
    <w:rsid w:val="00AC22C9"/>
    <w:rsid w:val="00AD1D85"/>
    <w:rsid w:val="00AD3C98"/>
    <w:rsid w:val="00AD7F4D"/>
    <w:rsid w:val="00AE33F3"/>
    <w:rsid w:val="00AE4659"/>
    <w:rsid w:val="00AE4E0E"/>
    <w:rsid w:val="00AE727E"/>
    <w:rsid w:val="00AF1CB1"/>
    <w:rsid w:val="00AF4D7A"/>
    <w:rsid w:val="00AF541B"/>
    <w:rsid w:val="00B0221F"/>
    <w:rsid w:val="00B023F2"/>
    <w:rsid w:val="00B11469"/>
    <w:rsid w:val="00B13D0B"/>
    <w:rsid w:val="00B20D58"/>
    <w:rsid w:val="00B254C4"/>
    <w:rsid w:val="00B312E1"/>
    <w:rsid w:val="00B32D58"/>
    <w:rsid w:val="00B348AA"/>
    <w:rsid w:val="00B4160C"/>
    <w:rsid w:val="00B46665"/>
    <w:rsid w:val="00B50553"/>
    <w:rsid w:val="00B566C7"/>
    <w:rsid w:val="00B56E10"/>
    <w:rsid w:val="00B61861"/>
    <w:rsid w:val="00B7101B"/>
    <w:rsid w:val="00B71AA5"/>
    <w:rsid w:val="00B72500"/>
    <w:rsid w:val="00B74D5C"/>
    <w:rsid w:val="00B7598A"/>
    <w:rsid w:val="00B7715B"/>
    <w:rsid w:val="00B84349"/>
    <w:rsid w:val="00B90AA4"/>
    <w:rsid w:val="00B948A7"/>
    <w:rsid w:val="00B9672D"/>
    <w:rsid w:val="00BA3859"/>
    <w:rsid w:val="00BA388E"/>
    <w:rsid w:val="00BB2AF7"/>
    <w:rsid w:val="00BB49EF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09A6"/>
    <w:rsid w:val="00BF376E"/>
    <w:rsid w:val="00BF7E4F"/>
    <w:rsid w:val="00C0309D"/>
    <w:rsid w:val="00C0343D"/>
    <w:rsid w:val="00C0400F"/>
    <w:rsid w:val="00C056BC"/>
    <w:rsid w:val="00C07672"/>
    <w:rsid w:val="00C23D06"/>
    <w:rsid w:val="00C24AB0"/>
    <w:rsid w:val="00C3414E"/>
    <w:rsid w:val="00C34D4F"/>
    <w:rsid w:val="00C41EB2"/>
    <w:rsid w:val="00C4310D"/>
    <w:rsid w:val="00C45D01"/>
    <w:rsid w:val="00C46264"/>
    <w:rsid w:val="00C464F4"/>
    <w:rsid w:val="00C5177E"/>
    <w:rsid w:val="00C60B0F"/>
    <w:rsid w:val="00C63E76"/>
    <w:rsid w:val="00C66216"/>
    <w:rsid w:val="00C66F2C"/>
    <w:rsid w:val="00C6711B"/>
    <w:rsid w:val="00C71BF1"/>
    <w:rsid w:val="00C73ED7"/>
    <w:rsid w:val="00C77A14"/>
    <w:rsid w:val="00C8263B"/>
    <w:rsid w:val="00C82AE7"/>
    <w:rsid w:val="00C8506D"/>
    <w:rsid w:val="00C92EFA"/>
    <w:rsid w:val="00CA40C8"/>
    <w:rsid w:val="00CA55E3"/>
    <w:rsid w:val="00CB4F65"/>
    <w:rsid w:val="00CC54F5"/>
    <w:rsid w:val="00CC7090"/>
    <w:rsid w:val="00CD18D4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20A53"/>
    <w:rsid w:val="00D26399"/>
    <w:rsid w:val="00D30F38"/>
    <w:rsid w:val="00D347CE"/>
    <w:rsid w:val="00D364C6"/>
    <w:rsid w:val="00D37B25"/>
    <w:rsid w:val="00D424D5"/>
    <w:rsid w:val="00D44BE1"/>
    <w:rsid w:val="00D45106"/>
    <w:rsid w:val="00D476DE"/>
    <w:rsid w:val="00D47D18"/>
    <w:rsid w:val="00D5640F"/>
    <w:rsid w:val="00D56FC9"/>
    <w:rsid w:val="00D617C8"/>
    <w:rsid w:val="00D62E6E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551F"/>
    <w:rsid w:val="00D97E59"/>
    <w:rsid w:val="00DA1B18"/>
    <w:rsid w:val="00DA5852"/>
    <w:rsid w:val="00DA6AAE"/>
    <w:rsid w:val="00DA7102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B37"/>
    <w:rsid w:val="00DD73E6"/>
    <w:rsid w:val="00DE597B"/>
    <w:rsid w:val="00DE67B6"/>
    <w:rsid w:val="00DF2D03"/>
    <w:rsid w:val="00DF3C65"/>
    <w:rsid w:val="00DF599D"/>
    <w:rsid w:val="00E0000D"/>
    <w:rsid w:val="00E022D8"/>
    <w:rsid w:val="00E10F0C"/>
    <w:rsid w:val="00E1135E"/>
    <w:rsid w:val="00E146D3"/>
    <w:rsid w:val="00E14B8C"/>
    <w:rsid w:val="00E30C2B"/>
    <w:rsid w:val="00E317C7"/>
    <w:rsid w:val="00E37329"/>
    <w:rsid w:val="00E41768"/>
    <w:rsid w:val="00E41924"/>
    <w:rsid w:val="00E5316B"/>
    <w:rsid w:val="00E5343A"/>
    <w:rsid w:val="00E55CC6"/>
    <w:rsid w:val="00E55F5F"/>
    <w:rsid w:val="00E562DB"/>
    <w:rsid w:val="00E62AF6"/>
    <w:rsid w:val="00E71BC7"/>
    <w:rsid w:val="00E72EC1"/>
    <w:rsid w:val="00E75DF8"/>
    <w:rsid w:val="00E959D2"/>
    <w:rsid w:val="00E9799E"/>
    <w:rsid w:val="00EA1C73"/>
    <w:rsid w:val="00EA401D"/>
    <w:rsid w:val="00EA5C95"/>
    <w:rsid w:val="00EB2453"/>
    <w:rsid w:val="00EB6322"/>
    <w:rsid w:val="00EB765C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F71E0"/>
    <w:rsid w:val="00F0017C"/>
    <w:rsid w:val="00F00FC5"/>
    <w:rsid w:val="00F02612"/>
    <w:rsid w:val="00F06455"/>
    <w:rsid w:val="00F06A51"/>
    <w:rsid w:val="00F06DAB"/>
    <w:rsid w:val="00F10AE0"/>
    <w:rsid w:val="00F130A2"/>
    <w:rsid w:val="00F16D5A"/>
    <w:rsid w:val="00F17364"/>
    <w:rsid w:val="00F22696"/>
    <w:rsid w:val="00F2678F"/>
    <w:rsid w:val="00F26987"/>
    <w:rsid w:val="00F27F95"/>
    <w:rsid w:val="00F30FD6"/>
    <w:rsid w:val="00F310E8"/>
    <w:rsid w:val="00F44226"/>
    <w:rsid w:val="00F44411"/>
    <w:rsid w:val="00F4601C"/>
    <w:rsid w:val="00F50BF4"/>
    <w:rsid w:val="00F5198E"/>
    <w:rsid w:val="00F56816"/>
    <w:rsid w:val="00F6249A"/>
    <w:rsid w:val="00F62813"/>
    <w:rsid w:val="00F6298E"/>
    <w:rsid w:val="00F64148"/>
    <w:rsid w:val="00F65422"/>
    <w:rsid w:val="00F6734D"/>
    <w:rsid w:val="00F72DC0"/>
    <w:rsid w:val="00F73BF8"/>
    <w:rsid w:val="00F7417C"/>
    <w:rsid w:val="00F741D4"/>
    <w:rsid w:val="00F778D3"/>
    <w:rsid w:val="00F77E2D"/>
    <w:rsid w:val="00F82746"/>
    <w:rsid w:val="00F85B57"/>
    <w:rsid w:val="00F85BAC"/>
    <w:rsid w:val="00F87FEA"/>
    <w:rsid w:val="00F90F77"/>
    <w:rsid w:val="00F947A9"/>
    <w:rsid w:val="00FA5B18"/>
    <w:rsid w:val="00FA72E1"/>
    <w:rsid w:val="00FB4BCA"/>
    <w:rsid w:val="00FB56BD"/>
    <w:rsid w:val="00FB5BE4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C6600AC9.dotm</Template>
  <TotalTime>0</TotalTime>
  <Pages>3</Pages>
  <Words>707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2020-02-28T09:05:00Z</dcterms:created>
  <dcterms:modified xsi:type="dcterms:W3CDTF">2020-02-28T09:05:00Z</dcterms:modified>
</cp:coreProperties>
</file>